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07A22" w14:textId="77777777" w:rsidR="001B1FD8" w:rsidRPr="00040C11" w:rsidRDefault="001B1FD8" w:rsidP="001B1FD8">
      <w:pPr>
        <w:jc w:val="right"/>
        <w:outlineLvl w:val="0"/>
      </w:pPr>
    </w:p>
    <w:p w14:paraId="74B8479C" w14:textId="77777777" w:rsidR="00397C1B" w:rsidRPr="00040C11" w:rsidRDefault="00397C1B" w:rsidP="007413F3">
      <w:pPr>
        <w:spacing w:line="500" w:lineRule="exact"/>
        <w:jc w:val="center"/>
        <w:outlineLvl w:val="0"/>
        <w:rPr>
          <w:rFonts w:ascii="ＭＳ ゴシック" w:eastAsia="ＭＳ ゴシック" w:hAnsi="ＭＳ ゴシック"/>
          <w:sz w:val="36"/>
          <w:szCs w:val="36"/>
          <w:lang w:eastAsia="zh-CN"/>
        </w:rPr>
      </w:pPr>
      <w:r w:rsidRPr="00040C11">
        <w:rPr>
          <w:rFonts w:ascii="ＭＳ ゴシック" w:eastAsia="ＭＳ ゴシック" w:hAnsi="ＭＳ ゴシック" w:hint="eastAsia"/>
          <w:sz w:val="36"/>
          <w:szCs w:val="36"/>
          <w:lang w:eastAsia="zh-CN"/>
        </w:rPr>
        <w:t>日本産科婦人科学会 婦人科腫瘍委員会</w:t>
      </w:r>
    </w:p>
    <w:p w14:paraId="5CA02A13" w14:textId="3D41B6A7" w:rsidR="00397C1B" w:rsidRPr="00040C11" w:rsidRDefault="00397C1B" w:rsidP="007413F3">
      <w:pPr>
        <w:spacing w:line="500" w:lineRule="exact"/>
        <w:jc w:val="center"/>
        <w:outlineLvl w:val="0"/>
        <w:rPr>
          <w:rFonts w:ascii="ＭＳ ゴシック" w:eastAsia="ＭＳ ゴシック" w:hAnsi="ＭＳ ゴシック"/>
          <w:sz w:val="36"/>
          <w:szCs w:val="36"/>
        </w:rPr>
      </w:pPr>
      <w:r w:rsidRPr="00040C11">
        <w:rPr>
          <w:rFonts w:ascii="ＭＳ ゴシック" w:eastAsia="ＭＳ ゴシック" w:hAnsi="ＭＳ ゴシック" w:hint="eastAsia"/>
          <w:sz w:val="36"/>
          <w:szCs w:val="36"/>
        </w:rPr>
        <w:t>婦人科腫瘍登録事業及び登録情報に基づく研究</w:t>
      </w:r>
    </w:p>
    <w:p w14:paraId="077B053B" w14:textId="77777777" w:rsidR="00397C1B" w:rsidRPr="00040C11" w:rsidRDefault="00397C1B" w:rsidP="007413F3">
      <w:pPr>
        <w:spacing w:line="500" w:lineRule="exact"/>
        <w:jc w:val="center"/>
        <w:outlineLvl w:val="0"/>
        <w:rPr>
          <w:rFonts w:ascii="ＭＳ ゴシック" w:eastAsia="ＭＳ ゴシック" w:hAnsi="ＭＳ ゴシック"/>
          <w:sz w:val="36"/>
          <w:szCs w:val="36"/>
        </w:rPr>
      </w:pPr>
      <w:r w:rsidRPr="00040C11">
        <w:rPr>
          <w:rFonts w:ascii="ＭＳ ゴシック" w:eastAsia="ＭＳ ゴシック" w:hAnsi="ＭＳ ゴシック" w:hint="eastAsia"/>
          <w:sz w:val="36"/>
          <w:szCs w:val="36"/>
        </w:rPr>
        <w:t>に対するご協力のお願い</w:t>
      </w:r>
    </w:p>
    <w:p w14:paraId="703D754B" w14:textId="77777777" w:rsidR="00F966E4" w:rsidRPr="00040C11" w:rsidRDefault="00F966E4" w:rsidP="00F966E4">
      <w:pPr>
        <w:ind w:right="-2"/>
        <w:jc w:val="left"/>
        <w:outlineLvl w:val="0"/>
        <w:rPr>
          <w:szCs w:val="24"/>
        </w:rPr>
      </w:pPr>
    </w:p>
    <w:p w14:paraId="09414764" w14:textId="201E0BDC" w:rsidR="00397C1B" w:rsidRPr="00040C11" w:rsidRDefault="00397C1B" w:rsidP="00397C1B">
      <w:pPr>
        <w:ind w:right="-2" w:firstLineChars="1500" w:firstLine="3469"/>
        <w:jc w:val="left"/>
        <w:outlineLvl w:val="0"/>
        <w:rPr>
          <w:szCs w:val="24"/>
          <w:u w:val="single"/>
          <w:lang w:eastAsia="zh-CN"/>
        </w:rPr>
      </w:pPr>
      <w:r w:rsidRPr="00040C11">
        <w:rPr>
          <w:rFonts w:hint="eastAsia"/>
          <w:szCs w:val="24"/>
          <w:lang w:eastAsia="zh-CN"/>
        </w:rPr>
        <w:t>研究</w:t>
      </w:r>
      <w:r w:rsidR="007F549A" w:rsidRPr="00040C11">
        <w:rPr>
          <w:rFonts w:hint="eastAsia"/>
          <w:szCs w:val="24"/>
          <w:lang w:eastAsia="zh-CN"/>
        </w:rPr>
        <w:t>責任者</w:t>
      </w:r>
      <w:r w:rsidRPr="00040C11">
        <w:rPr>
          <w:rFonts w:hint="eastAsia"/>
          <w:szCs w:val="24"/>
          <w:lang w:eastAsia="zh-CN"/>
        </w:rPr>
        <w:tab/>
      </w:r>
      <w:r w:rsidRPr="00040C11">
        <w:rPr>
          <w:rFonts w:hint="eastAsia"/>
          <w:szCs w:val="24"/>
          <w:u w:val="single"/>
          <w:lang w:eastAsia="zh-CN"/>
        </w:rPr>
        <w:t>所属　日本産科婦人科学会</w:t>
      </w:r>
      <w:r w:rsidRPr="00040C11">
        <w:rPr>
          <w:rFonts w:hint="eastAsia"/>
          <w:szCs w:val="24"/>
          <w:u w:val="single"/>
          <w:lang w:eastAsia="zh-CN"/>
        </w:rPr>
        <w:t xml:space="preserve"> </w:t>
      </w:r>
      <w:r w:rsidRPr="00040C11">
        <w:rPr>
          <w:rFonts w:hint="eastAsia"/>
          <w:szCs w:val="24"/>
          <w:u w:val="single"/>
          <w:lang w:eastAsia="zh-CN"/>
        </w:rPr>
        <w:t xml:space="preserve">婦人科腫瘍委員会　</w:t>
      </w:r>
    </w:p>
    <w:p w14:paraId="3657B64A" w14:textId="3BB9C719" w:rsidR="00923215" w:rsidRPr="00040C11" w:rsidRDefault="00397C1B" w:rsidP="00397C1B">
      <w:pPr>
        <w:ind w:left="4200" w:right="-2" w:firstLine="840"/>
        <w:jc w:val="left"/>
        <w:outlineLvl w:val="0"/>
        <w:rPr>
          <w:szCs w:val="24"/>
          <w:u w:val="single"/>
        </w:rPr>
      </w:pPr>
      <w:r w:rsidRPr="00040C11">
        <w:rPr>
          <w:rFonts w:hint="eastAsia"/>
          <w:szCs w:val="24"/>
          <w:u w:val="single"/>
          <w:lang w:eastAsia="zh-TW"/>
        </w:rPr>
        <w:t xml:space="preserve">職名　委員長　氏名　</w:t>
      </w:r>
      <w:r w:rsidR="007F549A" w:rsidRPr="00040C11">
        <w:rPr>
          <w:rFonts w:hint="eastAsia"/>
          <w:szCs w:val="24"/>
          <w:u w:val="single"/>
          <w:lang w:eastAsia="zh-TW"/>
        </w:rPr>
        <w:t>佐藤　豊実</w:t>
      </w:r>
    </w:p>
    <w:p w14:paraId="5DF91072" w14:textId="77777777" w:rsidR="001B1FD8" w:rsidRPr="00040C11" w:rsidRDefault="001B1FD8" w:rsidP="001B1FD8">
      <w:pPr>
        <w:ind w:firstLineChars="100" w:firstLine="231"/>
        <w:jc w:val="left"/>
        <w:outlineLvl w:val="0"/>
        <w:rPr>
          <w:szCs w:val="24"/>
          <w:lang w:eastAsia="zh-TW"/>
        </w:rPr>
      </w:pPr>
    </w:p>
    <w:p w14:paraId="4D2236E4" w14:textId="7DF11752" w:rsidR="00397C1B" w:rsidRPr="00040C11" w:rsidRDefault="00397C1B" w:rsidP="00D125F0">
      <w:pPr>
        <w:ind w:firstLineChars="100" w:firstLine="231"/>
        <w:jc w:val="left"/>
        <w:outlineLvl w:val="0"/>
        <w:rPr>
          <w:szCs w:val="24"/>
        </w:rPr>
      </w:pPr>
      <w:r w:rsidRPr="00040C11">
        <w:rPr>
          <w:rFonts w:hint="eastAsia"/>
          <w:szCs w:val="24"/>
        </w:rPr>
        <w:t>このたび、日本産科婦人科学会</w:t>
      </w:r>
      <w:r w:rsidRPr="00040C11">
        <w:rPr>
          <w:rFonts w:hint="eastAsia"/>
          <w:szCs w:val="24"/>
        </w:rPr>
        <w:t xml:space="preserve"> </w:t>
      </w:r>
      <w:r w:rsidRPr="00040C11">
        <w:rPr>
          <w:rFonts w:hint="eastAsia"/>
          <w:szCs w:val="24"/>
        </w:rPr>
        <w:t>婦人科腫瘍登録事業ならびにそれにより得られた婦人科腫瘍登録データベースを用いた下記の医学系研究を、</w:t>
      </w:r>
      <w:r w:rsidR="007657C1" w:rsidRPr="00040C11">
        <w:rPr>
          <w:rFonts w:hint="eastAsia"/>
        </w:rPr>
        <w:t>東北大学病院臨床研究倫理委員会の承認および日本産科婦人科学会臨床研究審査委員会ならびに理事長の許可のもと、</w:t>
      </w:r>
      <w:r w:rsidRPr="00040C11">
        <w:rPr>
          <w:rFonts w:hint="eastAsia"/>
          <w:szCs w:val="24"/>
        </w:rPr>
        <w:t>倫理指針および法令を遵守して実施しますので、ご協力をお願いいたします。なお、この研究</w:t>
      </w:r>
      <w:r w:rsidRPr="001915C7">
        <w:rPr>
          <w:rFonts w:hint="eastAsia"/>
          <w:szCs w:val="24"/>
        </w:rPr>
        <w:t>は</w:t>
      </w:r>
      <w:r w:rsidR="007657C1" w:rsidRPr="001915C7">
        <w:rPr>
          <w:rFonts w:hint="eastAsia"/>
        </w:rPr>
        <w:t>既存</w:t>
      </w:r>
      <w:r w:rsidR="00FE1142" w:rsidRPr="001915C7">
        <w:rPr>
          <w:rFonts w:hint="eastAsia"/>
        </w:rPr>
        <w:t>の診療録情報</w:t>
      </w:r>
      <w:r w:rsidR="007657C1" w:rsidRPr="001915C7">
        <w:rPr>
          <w:rFonts w:hint="eastAsia"/>
        </w:rPr>
        <w:t>を用いなければ研究の実施が困難であり、</w:t>
      </w:r>
      <w:r w:rsidRPr="001915C7">
        <w:rPr>
          <w:rFonts w:hint="eastAsia"/>
          <w:szCs w:val="24"/>
        </w:rPr>
        <w:t>個別に同意をいただかずに、通知・公開を行うことで実施する</w:t>
      </w:r>
      <w:r w:rsidRPr="00040C11">
        <w:rPr>
          <w:rFonts w:hint="eastAsia"/>
          <w:szCs w:val="24"/>
        </w:rPr>
        <w:t>ことが国の指針によって認められています。</w:t>
      </w:r>
    </w:p>
    <w:p w14:paraId="34A09C86" w14:textId="77777777" w:rsidR="00397C1B" w:rsidRPr="00040C11" w:rsidRDefault="00397C1B" w:rsidP="00397C1B">
      <w:pPr>
        <w:ind w:firstLineChars="100" w:firstLine="231"/>
        <w:jc w:val="left"/>
        <w:outlineLvl w:val="0"/>
        <w:rPr>
          <w:szCs w:val="24"/>
        </w:rPr>
      </w:pPr>
      <w:r w:rsidRPr="00040C11">
        <w:rPr>
          <w:rFonts w:hint="eastAsia"/>
          <w:szCs w:val="24"/>
        </w:rPr>
        <w:t>この研究を実施することによる、患者さんへの新たな負担は一切ありません。また患者さんのプ</w:t>
      </w:r>
    </w:p>
    <w:p w14:paraId="10A19667" w14:textId="77777777" w:rsidR="00397C1B" w:rsidRPr="00040C11" w:rsidRDefault="00397C1B" w:rsidP="00397C1B">
      <w:pPr>
        <w:jc w:val="left"/>
        <w:outlineLvl w:val="0"/>
        <w:rPr>
          <w:szCs w:val="24"/>
        </w:rPr>
      </w:pPr>
      <w:r w:rsidRPr="00040C11">
        <w:rPr>
          <w:rFonts w:hint="eastAsia"/>
          <w:szCs w:val="24"/>
        </w:rPr>
        <w:t>ライバシー保護については最善を尽くします。本研究への協力を望まれない患者さんは、その旨を</w:t>
      </w:r>
    </w:p>
    <w:p w14:paraId="2213991A" w14:textId="77777777" w:rsidR="00397C1B" w:rsidRPr="00040C11" w:rsidRDefault="00397C1B" w:rsidP="00397C1B">
      <w:pPr>
        <w:jc w:val="left"/>
        <w:outlineLvl w:val="0"/>
        <w:rPr>
          <w:szCs w:val="24"/>
        </w:rPr>
      </w:pPr>
      <w:r w:rsidRPr="00040C11">
        <w:rPr>
          <w:rFonts w:hint="eastAsia"/>
          <w:szCs w:val="24"/>
        </w:rPr>
        <w:t>診療を受けた施設までお申し出下さいますようお願いいたします。</w:t>
      </w:r>
    </w:p>
    <w:p w14:paraId="31A91C4C" w14:textId="77777777" w:rsidR="00F97522" w:rsidRPr="00040C11" w:rsidRDefault="00F97522" w:rsidP="00F57288">
      <w:pPr>
        <w:jc w:val="left"/>
        <w:outlineLvl w:val="0"/>
        <w:rPr>
          <w:rFonts w:ascii="ＭＳ ゴシック" w:eastAsia="ＭＳ ゴシック" w:hAnsi="ＭＳ ゴシック"/>
          <w:sz w:val="18"/>
          <w:szCs w:val="18"/>
        </w:rPr>
      </w:pPr>
    </w:p>
    <w:p w14:paraId="3FAF54FE" w14:textId="77777777" w:rsidR="001B1FD8" w:rsidRPr="00040C11" w:rsidRDefault="001B1FD8" w:rsidP="001B1FD8">
      <w:pPr>
        <w:outlineLvl w:val="0"/>
        <w:rPr>
          <w:szCs w:val="24"/>
        </w:rPr>
      </w:pPr>
      <w:r w:rsidRPr="00040C11">
        <w:rPr>
          <w:rFonts w:hint="eastAsia"/>
          <w:szCs w:val="24"/>
        </w:rPr>
        <w:t>１　対象となる方</w:t>
      </w:r>
    </w:p>
    <w:p w14:paraId="445C75C1" w14:textId="0A3FA372" w:rsidR="001B1FD8" w:rsidRPr="00040C11" w:rsidRDefault="007F549A" w:rsidP="002C1BA8">
      <w:pPr>
        <w:ind w:firstLineChars="100" w:firstLine="231"/>
        <w:outlineLvl w:val="0"/>
        <w:rPr>
          <w:rFonts w:ascii="ＭＳ 明朝" w:hAnsi="ＭＳ 明朝"/>
          <w:szCs w:val="36"/>
        </w:rPr>
      </w:pPr>
      <w:r w:rsidRPr="00040C11">
        <w:rPr>
          <w:rFonts w:hint="eastAsia"/>
          <w:szCs w:val="24"/>
        </w:rPr>
        <w:t>2000</w:t>
      </w:r>
      <w:r w:rsidRPr="00040C11">
        <w:rPr>
          <w:rFonts w:hint="eastAsia"/>
          <w:szCs w:val="24"/>
        </w:rPr>
        <w:t>年</w:t>
      </w:r>
      <w:r w:rsidRPr="00040C11">
        <w:rPr>
          <w:rFonts w:hint="eastAsia"/>
          <w:szCs w:val="24"/>
        </w:rPr>
        <w:t>1</w:t>
      </w:r>
      <w:r w:rsidRPr="00040C11">
        <w:rPr>
          <w:rFonts w:hint="eastAsia"/>
          <w:szCs w:val="24"/>
        </w:rPr>
        <w:t>月</w:t>
      </w:r>
      <w:r w:rsidRPr="00040C11">
        <w:rPr>
          <w:rFonts w:hint="eastAsia"/>
          <w:szCs w:val="24"/>
        </w:rPr>
        <w:t>1</w:t>
      </w:r>
      <w:r w:rsidRPr="00040C11">
        <w:rPr>
          <w:rFonts w:hint="eastAsia"/>
          <w:szCs w:val="24"/>
        </w:rPr>
        <w:t>日</w:t>
      </w:r>
      <w:r w:rsidR="00F966E4" w:rsidRPr="00040C11">
        <w:rPr>
          <w:rFonts w:hint="eastAsia"/>
          <w:szCs w:val="24"/>
        </w:rPr>
        <w:t>より</w:t>
      </w:r>
      <w:r w:rsidR="00397C1B" w:rsidRPr="00040C11">
        <w:rPr>
          <w:rFonts w:hint="eastAsia"/>
          <w:szCs w:val="24"/>
        </w:rPr>
        <w:t>20</w:t>
      </w:r>
      <w:r w:rsidR="00282299" w:rsidRPr="00040C11">
        <w:rPr>
          <w:szCs w:val="24"/>
        </w:rPr>
        <w:t>34</w:t>
      </w:r>
      <w:r w:rsidR="00397C1B" w:rsidRPr="00040C11">
        <w:rPr>
          <w:rFonts w:hint="eastAsia"/>
          <w:szCs w:val="24"/>
        </w:rPr>
        <w:t xml:space="preserve"> </w:t>
      </w:r>
      <w:r w:rsidR="00397C1B" w:rsidRPr="00040C11">
        <w:rPr>
          <w:rFonts w:hint="eastAsia"/>
          <w:szCs w:val="24"/>
        </w:rPr>
        <w:t>年</w:t>
      </w:r>
      <w:r w:rsidR="00397C1B" w:rsidRPr="00040C11">
        <w:rPr>
          <w:rFonts w:hint="eastAsia"/>
          <w:szCs w:val="24"/>
        </w:rPr>
        <w:t xml:space="preserve">12 </w:t>
      </w:r>
      <w:r w:rsidR="00397C1B" w:rsidRPr="00040C11">
        <w:rPr>
          <w:rFonts w:hint="eastAsia"/>
          <w:szCs w:val="24"/>
        </w:rPr>
        <w:t>月</w:t>
      </w:r>
      <w:r w:rsidR="00397C1B" w:rsidRPr="00040C11">
        <w:rPr>
          <w:rFonts w:hint="eastAsia"/>
          <w:szCs w:val="24"/>
        </w:rPr>
        <w:t xml:space="preserve">31 </w:t>
      </w:r>
      <w:r w:rsidR="00397C1B" w:rsidRPr="00040C11">
        <w:rPr>
          <w:rFonts w:hint="eastAsia"/>
          <w:szCs w:val="24"/>
        </w:rPr>
        <w:t>日までの間に、婦人科腫瘍登録</w:t>
      </w:r>
      <w:r w:rsidR="003E42D8" w:rsidRPr="00040C11">
        <w:rPr>
          <w:rFonts w:hint="eastAsia"/>
          <w:szCs w:val="24"/>
        </w:rPr>
        <w:t>参加</w:t>
      </w:r>
      <w:r w:rsidR="00397C1B" w:rsidRPr="00040C11">
        <w:rPr>
          <w:rFonts w:hint="eastAsia"/>
          <w:szCs w:val="24"/>
        </w:rPr>
        <w:t>施設（下記参照）で婦人科悪性腫瘍（子宮頸癌、子宮体癌、卵巣癌・卵巣境界悪性腫瘍・卵管癌・卵管境界悪性腫瘍、腹膜癌、外陰癌、腟癌、子宮肉腫、子宮腺肉腫、絨毛性疾患）に対する治療を受けた方</w:t>
      </w:r>
    </w:p>
    <w:p w14:paraId="2A1E5304" w14:textId="5B47EAF8" w:rsidR="004A53A4" w:rsidRPr="00040C11" w:rsidRDefault="004A53A4" w:rsidP="002C1BA8">
      <w:pPr>
        <w:ind w:firstLineChars="100" w:firstLine="231"/>
        <w:outlineLvl w:val="0"/>
        <w:rPr>
          <w:szCs w:val="24"/>
        </w:rPr>
      </w:pPr>
    </w:p>
    <w:p w14:paraId="153FDA50" w14:textId="77777777" w:rsidR="001B1FD8" w:rsidRPr="00040C11" w:rsidRDefault="001B1FD8" w:rsidP="001B1FD8">
      <w:pPr>
        <w:outlineLvl w:val="0"/>
        <w:rPr>
          <w:szCs w:val="24"/>
        </w:rPr>
      </w:pPr>
      <w:r w:rsidRPr="00040C11">
        <w:rPr>
          <w:rFonts w:hint="eastAsia"/>
          <w:szCs w:val="24"/>
        </w:rPr>
        <w:t>２　研究課題名</w:t>
      </w:r>
    </w:p>
    <w:p w14:paraId="11CB50E7" w14:textId="1DAA77CC" w:rsidR="007657C1" w:rsidRPr="00040C11" w:rsidRDefault="007657C1" w:rsidP="007657C1">
      <w:pPr>
        <w:pStyle w:val="aa"/>
      </w:pPr>
      <w:r w:rsidRPr="00040C11">
        <w:rPr>
          <w:rFonts w:hint="eastAsia"/>
        </w:rPr>
        <w:t>東北大学病院臨床研究倫理委員会の受付番号：</w:t>
      </w:r>
      <w:r w:rsidR="007F549A" w:rsidRPr="00040C11">
        <w:rPr>
          <w:rFonts w:hint="eastAsia"/>
        </w:rPr>
        <w:t>受付</w:t>
      </w:r>
      <w:r w:rsidR="007F549A" w:rsidRPr="00040C11">
        <w:rPr>
          <w:rFonts w:hint="eastAsia"/>
        </w:rPr>
        <w:t>-</w:t>
      </w:r>
      <w:r w:rsidR="001915C7">
        <w:rPr>
          <w:rFonts w:hint="eastAsia"/>
        </w:rPr>
        <w:t>44219</w:t>
      </w:r>
    </w:p>
    <w:p w14:paraId="3DDA50BD" w14:textId="10D9AC4D" w:rsidR="007657C1" w:rsidRPr="00040C11" w:rsidRDefault="007657C1" w:rsidP="007657C1">
      <w:pPr>
        <w:outlineLvl w:val="0"/>
        <w:rPr>
          <w:szCs w:val="24"/>
        </w:rPr>
      </w:pPr>
      <w:r w:rsidRPr="00040C11">
        <w:rPr>
          <w:rFonts w:hint="eastAsia"/>
        </w:rPr>
        <w:t>日本産科婦人科学会の</w:t>
      </w:r>
      <w:r w:rsidR="004E181F" w:rsidRPr="00040C11">
        <w:rPr>
          <w:rFonts w:hint="eastAsia"/>
        </w:rPr>
        <w:t>支持</w:t>
      </w:r>
      <w:r w:rsidRPr="00040C11">
        <w:rPr>
          <w:rFonts w:hint="eastAsia"/>
        </w:rPr>
        <w:t>番号：</w:t>
      </w:r>
      <w:r w:rsidRPr="00040C11">
        <w:rPr>
          <w:rFonts w:hint="eastAsia"/>
        </w:rPr>
        <w:t>2017-70-</w:t>
      </w:r>
      <w:r w:rsidR="007F549A" w:rsidRPr="00040C11">
        <w:rPr>
          <w:rFonts w:hint="eastAsia"/>
        </w:rPr>
        <w:t>3</w:t>
      </w:r>
      <w:r w:rsidRPr="00040C11">
        <w:rPr>
          <w:rFonts w:hint="eastAsia"/>
        </w:rPr>
        <w:t>（</w:t>
      </w:r>
      <w:r w:rsidR="004E181F" w:rsidRPr="00040C11">
        <w:rPr>
          <w:rFonts w:hint="eastAsia"/>
        </w:rPr>
        <w:t>支持</w:t>
      </w:r>
      <w:r w:rsidRPr="00040C11">
        <w:rPr>
          <w:rFonts w:hint="eastAsia"/>
        </w:rPr>
        <w:t>番号</w:t>
      </w:r>
      <w:r w:rsidR="007F549A" w:rsidRPr="00040C11">
        <w:rPr>
          <w:rFonts w:hint="eastAsia"/>
        </w:rPr>
        <w:t>65</w:t>
      </w:r>
      <w:r w:rsidRPr="00040C11">
        <w:rPr>
          <w:rFonts w:hint="eastAsia"/>
        </w:rPr>
        <w:t>）</w:t>
      </w:r>
    </w:p>
    <w:p w14:paraId="35E52C61" w14:textId="19CE536C" w:rsidR="009B5F31" w:rsidRPr="00040C11" w:rsidRDefault="00E32139" w:rsidP="00875FF2">
      <w:pPr>
        <w:outlineLvl w:val="0"/>
        <w:rPr>
          <w:szCs w:val="24"/>
        </w:rPr>
      </w:pPr>
      <w:r w:rsidRPr="00040C11">
        <w:rPr>
          <w:rFonts w:hint="eastAsia"/>
          <w:szCs w:val="24"/>
        </w:rPr>
        <w:t>研究課題名</w:t>
      </w:r>
      <w:r w:rsidR="009B5F31" w:rsidRPr="00040C11">
        <w:rPr>
          <w:rFonts w:hint="eastAsia"/>
          <w:szCs w:val="24"/>
        </w:rPr>
        <w:t>「</w:t>
      </w:r>
      <w:r w:rsidR="00875FF2" w:rsidRPr="00040C11">
        <w:rPr>
          <w:rFonts w:hint="eastAsia"/>
          <w:szCs w:val="24"/>
        </w:rPr>
        <w:t>日本産科婦人科学会</w:t>
      </w:r>
      <w:r w:rsidR="00875FF2" w:rsidRPr="00040C11">
        <w:rPr>
          <w:rFonts w:hint="eastAsia"/>
          <w:szCs w:val="24"/>
        </w:rPr>
        <w:t xml:space="preserve"> </w:t>
      </w:r>
      <w:r w:rsidR="00875FF2" w:rsidRPr="00040C11">
        <w:rPr>
          <w:rFonts w:hint="eastAsia"/>
          <w:szCs w:val="24"/>
        </w:rPr>
        <w:t>婦人科腫瘍委員会</w:t>
      </w:r>
      <w:r w:rsidR="00875FF2" w:rsidRPr="00040C11">
        <w:rPr>
          <w:rFonts w:hint="eastAsia"/>
          <w:szCs w:val="24"/>
        </w:rPr>
        <w:t xml:space="preserve"> </w:t>
      </w:r>
      <w:r w:rsidR="00875FF2" w:rsidRPr="00040C11">
        <w:rPr>
          <w:rFonts w:hint="eastAsia"/>
          <w:szCs w:val="24"/>
        </w:rPr>
        <w:t>婦人科腫瘍登録事業及び登録情報に基づく研究</w:t>
      </w:r>
      <w:r w:rsidR="009B5F31" w:rsidRPr="00040C11">
        <w:rPr>
          <w:rFonts w:hint="eastAsia"/>
          <w:szCs w:val="24"/>
        </w:rPr>
        <w:t>」</w:t>
      </w:r>
    </w:p>
    <w:p w14:paraId="3AD5FD70" w14:textId="77F3A3B5" w:rsidR="001B1FD8" w:rsidRPr="00040C11" w:rsidRDefault="001B1FD8" w:rsidP="00875FF2">
      <w:pPr>
        <w:outlineLvl w:val="0"/>
        <w:rPr>
          <w:szCs w:val="24"/>
        </w:rPr>
      </w:pPr>
    </w:p>
    <w:p w14:paraId="3E687F3D" w14:textId="09CEE79E" w:rsidR="00EC1AD2" w:rsidRPr="00040C11" w:rsidRDefault="000E038E" w:rsidP="00875FF2">
      <w:pPr>
        <w:outlineLvl w:val="0"/>
        <w:rPr>
          <w:szCs w:val="24"/>
        </w:rPr>
      </w:pPr>
      <w:r w:rsidRPr="00040C11">
        <w:rPr>
          <w:rFonts w:hint="eastAsia"/>
          <w:szCs w:val="24"/>
        </w:rPr>
        <w:t>３</w:t>
      </w:r>
      <w:r w:rsidR="001B1FD8" w:rsidRPr="00040C11">
        <w:rPr>
          <w:rFonts w:hint="eastAsia"/>
          <w:szCs w:val="24"/>
        </w:rPr>
        <w:t xml:space="preserve">　研究実施機関</w:t>
      </w:r>
      <w:r w:rsidR="00A82C31" w:rsidRPr="00040C11">
        <w:rPr>
          <w:rFonts w:hint="eastAsia"/>
          <w:szCs w:val="24"/>
        </w:rPr>
        <w:t xml:space="preserve">　</w:t>
      </w:r>
    </w:p>
    <w:p w14:paraId="244E71B9" w14:textId="1769FF1C" w:rsidR="00B7395C" w:rsidRPr="00040C11" w:rsidRDefault="00B7395C" w:rsidP="00B7395C">
      <w:pPr>
        <w:ind w:firstLineChars="100" w:firstLine="231"/>
        <w:outlineLvl w:val="0"/>
        <w:rPr>
          <w:szCs w:val="24"/>
        </w:rPr>
      </w:pPr>
      <w:r w:rsidRPr="00040C11">
        <w:rPr>
          <w:rFonts w:hint="eastAsia"/>
          <w:szCs w:val="24"/>
        </w:rPr>
        <w:t>婦人科腫瘍登録</w:t>
      </w:r>
      <w:r w:rsidR="00A04194" w:rsidRPr="00040C11">
        <w:rPr>
          <w:rFonts w:hint="eastAsia"/>
          <w:szCs w:val="24"/>
        </w:rPr>
        <w:t>参加</w:t>
      </w:r>
      <w:r w:rsidRPr="00040C11">
        <w:rPr>
          <w:rFonts w:hint="eastAsia"/>
          <w:szCs w:val="24"/>
        </w:rPr>
        <w:t>施設からのデータ提供を受けて公益社団法人日本産科婦人科学会が実施。</w:t>
      </w:r>
    </w:p>
    <w:p w14:paraId="706D7A81" w14:textId="77777777" w:rsidR="00B7395C" w:rsidRPr="00040C11" w:rsidRDefault="00B7395C" w:rsidP="00B7395C">
      <w:pPr>
        <w:ind w:firstLineChars="100" w:firstLine="231"/>
        <w:outlineLvl w:val="0"/>
        <w:rPr>
          <w:szCs w:val="24"/>
        </w:rPr>
      </w:pPr>
      <w:r w:rsidRPr="00040C11">
        <w:rPr>
          <w:rFonts w:hint="eastAsia"/>
          <w:szCs w:val="24"/>
        </w:rPr>
        <w:t>登録参加施設は日本産科婦人科学会ホームページにおいて公開。</w:t>
      </w:r>
    </w:p>
    <w:p w14:paraId="3CE44856" w14:textId="77777777" w:rsidR="007657C1" w:rsidRPr="00040C11" w:rsidRDefault="007657C1" w:rsidP="007657C1">
      <w:pPr>
        <w:outlineLvl w:val="0"/>
        <w:rPr>
          <w:szCs w:val="24"/>
        </w:rPr>
      </w:pPr>
      <w:r w:rsidRPr="00040C11">
        <w:rPr>
          <w:rFonts w:hint="eastAsia"/>
          <w:szCs w:val="24"/>
        </w:rPr>
        <w:t>（</w:t>
      </w:r>
      <w:r w:rsidRPr="00040C11">
        <w:rPr>
          <w:szCs w:val="24"/>
        </w:rPr>
        <w:t>https://jsog.members-web.com/hp/search_facility</w:t>
      </w:r>
      <w:r w:rsidRPr="00040C11">
        <w:rPr>
          <w:rFonts w:hint="eastAsia"/>
          <w:szCs w:val="24"/>
        </w:rPr>
        <w:t>）</w:t>
      </w:r>
    </w:p>
    <w:p w14:paraId="41279066" w14:textId="77777777" w:rsidR="00EC1AD2" w:rsidRPr="00040C11" w:rsidRDefault="00EC1AD2" w:rsidP="00B7395C">
      <w:pPr>
        <w:spacing w:line="220" w:lineRule="exact"/>
        <w:outlineLvl w:val="0"/>
        <w:rPr>
          <w:szCs w:val="24"/>
        </w:rPr>
      </w:pPr>
    </w:p>
    <w:p w14:paraId="4A3FDB87" w14:textId="77777777" w:rsidR="001B1FD8" w:rsidRPr="00040C11" w:rsidRDefault="000E038E" w:rsidP="001B1FD8">
      <w:pPr>
        <w:outlineLvl w:val="0"/>
        <w:rPr>
          <w:szCs w:val="24"/>
        </w:rPr>
      </w:pPr>
      <w:r w:rsidRPr="00040C11">
        <w:rPr>
          <w:rFonts w:hint="eastAsia"/>
          <w:szCs w:val="24"/>
        </w:rPr>
        <w:t>４</w:t>
      </w:r>
      <w:r w:rsidR="001B1FD8" w:rsidRPr="00040C11">
        <w:rPr>
          <w:rFonts w:hint="eastAsia"/>
          <w:szCs w:val="24"/>
        </w:rPr>
        <w:t xml:space="preserve">　本研究の意義、目的、方法</w:t>
      </w:r>
    </w:p>
    <w:p w14:paraId="0FD9B130" w14:textId="77777777" w:rsidR="00875FF2" w:rsidRPr="00040C11" w:rsidRDefault="00875FF2" w:rsidP="00875FF2">
      <w:pPr>
        <w:ind w:firstLineChars="100" w:firstLine="231"/>
        <w:outlineLvl w:val="0"/>
        <w:rPr>
          <w:szCs w:val="24"/>
        </w:rPr>
      </w:pPr>
      <w:r w:rsidRPr="00040C11">
        <w:rPr>
          <w:rFonts w:hint="eastAsia"/>
          <w:szCs w:val="24"/>
        </w:rPr>
        <w:t>子宮頸癌、子宮体癌、卵巣・卵管悪性腫瘍、卵巣・卵管境界悪性腫瘍、腹膜癌、外陰癌、腟癌、子</w:t>
      </w:r>
    </w:p>
    <w:p w14:paraId="2D6F27A6" w14:textId="77777777" w:rsidR="00875FF2" w:rsidRPr="00040C11" w:rsidRDefault="00875FF2" w:rsidP="00875FF2">
      <w:pPr>
        <w:outlineLvl w:val="0"/>
        <w:rPr>
          <w:szCs w:val="24"/>
        </w:rPr>
      </w:pPr>
      <w:r w:rsidRPr="00040C11">
        <w:rPr>
          <w:rFonts w:hint="eastAsia"/>
          <w:szCs w:val="24"/>
        </w:rPr>
        <w:t>宮肉腫、子宮腺肉腫、絨毛性疾患の方の臨床情報を収集解析することにより、１）わが国における</w:t>
      </w:r>
    </w:p>
    <w:p w14:paraId="1C50E166" w14:textId="77777777" w:rsidR="00875FF2" w:rsidRPr="00040C11" w:rsidRDefault="00875FF2" w:rsidP="00875FF2">
      <w:pPr>
        <w:outlineLvl w:val="0"/>
        <w:rPr>
          <w:szCs w:val="24"/>
        </w:rPr>
      </w:pPr>
      <w:r w:rsidRPr="00040C11">
        <w:rPr>
          <w:rFonts w:hint="eastAsia"/>
          <w:szCs w:val="24"/>
        </w:rPr>
        <w:t>婦人科がんの進行期・病理学的分類，２）診断・治療の実態，３）治療成績（</w:t>
      </w:r>
      <w:r w:rsidRPr="00040C11">
        <w:rPr>
          <w:rFonts w:hint="eastAsia"/>
          <w:szCs w:val="24"/>
        </w:rPr>
        <w:t xml:space="preserve">5 </w:t>
      </w:r>
      <w:r w:rsidRPr="00040C11">
        <w:rPr>
          <w:rFonts w:hint="eastAsia"/>
          <w:szCs w:val="24"/>
        </w:rPr>
        <w:t>年生存率），４）</w:t>
      </w:r>
    </w:p>
    <w:p w14:paraId="0B5DF330" w14:textId="67F5FEA7" w:rsidR="00875FF2" w:rsidRPr="00040C11" w:rsidRDefault="00875FF2" w:rsidP="00875FF2">
      <w:pPr>
        <w:outlineLvl w:val="0"/>
        <w:rPr>
          <w:szCs w:val="24"/>
        </w:rPr>
      </w:pPr>
      <w:r w:rsidRPr="00040C11">
        <w:rPr>
          <w:rFonts w:hint="eastAsia"/>
          <w:szCs w:val="24"/>
        </w:rPr>
        <w:t>登録罹患数や治療指標などの年次推移を解析、公表し、婦人科癌患者の医療・福祉に貢献すること</w:t>
      </w:r>
      <w:r w:rsidRPr="00040C11">
        <w:rPr>
          <w:rFonts w:hint="eastAsia"/>
          <w:szCs w:val="24"/>
        </w:rPr>
        <w:lastRenderedPageBreak/>
        <w:t>を目的とします。また、登録された情報を、日本産科婦人科学会で審査・承認された研究に二次利用されることにより、国内の臨床研究や国際比較研究の発展につなげていきます。</w:t>
      </w:r>
    </w:p>
    <w:p w14:paraId="2E47349B" w14:textId="43C04CC7" w:rsidR="00875FF2" w:rsidRPr="00040C11" w:rsidRDefault="00875FF2" w:rsidP="00023819">
      <w:pPr>
        <w:ind w:right="-144" w:firstLineChars="100" w:firstLine="231"/>
        <w:outlineLvl w:val="0"/>
        <w:rPr>
          <w:szCs w:val="24"/>
        </w:rPr>
      </w:pPr>
      <w:r w:rsidRPr="00040C11">
        <w:rPr>
          <w:rFonts w:hint="eastAsia"/>
          <w:szCs w:val="24"/>
        </w:rPr>
        <w:t>方法は、下記に示す項目について、対象の方の診療録よりデータを抽出して、</w:t>
      </w:r>
      <w:r w:rsidR="0043498F" w:rsidRPr="00040C11">
        <w:rPr>
          <w:rFonts w:hint="eastAsia"/>
          <w:szCs w:val="24"/>
        </w:rPr>
        <w:t>婦人科腫瘍登録用のオンラインデータベースシステムに</w:t>
      </w:r>
      <w:r w:rsidRPr="00040C11">
        <w:rPr>
          <w:rFonts w:hint="eastAsia"/>
          <w:szCs w:val="24"/>
        </w:rPr>
        <w:t xml:space="preserve">WEB </w:t>
      </w:r>
      <w:r w:rsidRPr="00040C11">
        <w:rPr>
          <w:rFonts w:hint="eastAsia"/>
          <w:szCs w:val="24"/>
        </w:rPr>
        <w:t>登録を行います。</w:t>
      </w:r>
    </w:p>
    <w:p w14:paraId="7CB9F2AD" w14:textId="77777777" w:rsidR="00875FF2" w:rsidRPr="00040C11" w:rsidRDefault="00875FF2" w:rsidP="00875FF2">
      <w:pPr>
        <w:outlineLvl w:val="0"/>
        <w:rPr>
          <w:szCs w:val="24"/>
        </w:rPr>
      </w:pPr>
      <w:r w:rsidRPr="00040C11">
        <w:rPr>
          <w:rFonts w:hint="eastAsia"/>
          <w:szCs w:val="24"/>
        </w:rPr>
        <w:t>（登録される項目）</w:t>
      </w:r>
    </w:p>
    <w:p w14:paraId="00523EC5" w14:textId="226477C4" w:rsidR="00875FF2" w:rsidRPr="00040C11" w:rsidRDefault="00875FF2" w:rsidP="00875FF2">
      <w:pPr>
        <w:outlineLvl w:val="0"/>
        <w:rPr>
          <w:szCs w:val="24"/>
        </w:rPr>
      </w:pPr>
      <w:r w:rsidRPr="00040C11">
        <w:rPr>
          <w:rFonts w:hint="eastAsia"/>
          <w:szCs w:val="24"/>
        </w:rPr>
        <w:t>年齢、疾患名、治療開始日、進行期分類（</w:t>
      </w:r>
      <w:r w:rsidRPr="00040C11">
        <w:rPr>
          <w:rFonts w:hint="eastAsia"/>
          <w:szCs w:val="24"/>
        </w:rPr>
        <w:t xml:space="preserve">FIGO </w:t>
      </w:r>
      <w:r w:rsidRPr="00040C11">
        <w:rPr>
          <w:rFonts w:hint="eastAsia"/>
          <w:szCs w:val="24"/>
        </w:rPr>
        <w:t>分類および</w:t>
      </w:r>
      <w:r w:rsidRPr="00040C11">
        <w:rPr>
          <w:rFonts w:hint="eastAsia"/>
          <w:szCs w:val="24"/>
        </w:rPr>
        <w:t xml:space="preserve">TNM </w:t>
      </w:r>
      <w:r w:rsidRPr="00040C11">
        <w:rPr>
          <w:rFonts w:hint="eastAsia"/>
          <w:szCs w:val="24"/>
        </w:rPr>
        <w:t>分類）、組織分類、</w:t>
      </w:r>
      <w:r w:rsidR="00282299" w:rsidRPr="00040C11">
        <w:rPr>
          <w:rFonts w:hint="eastAsia"/>
          <w:szCs w:val="24"/>
        </w:rPr>
        <w:t>分子遺伝学分類、</w:t>
      </w:r>
      <w:r w:rsidRPr="00040C11">
        <w:rPr>
          <w:rFonts w:hint="eastAsia"/>
          <w:szCs w:val="24"/>
        </w:rPr>
        <w:t>局所進展、</w:t>
      </w:r>
      <w:r w:rsidR="00282299" w:rsidRPr="00040C11">
        <w:rPr>
          <w:rFonts w:hint="eastAsia"/>
          <w:szCs w:val="24"/>
        </w:rPr>
        <w:t>領域</w:t>
      </w:r>
      <w:r w:rsidRPr="00040C11">
        <w:rPr>
          <w:rFonts w:hint="eastAsia"/>
          <w:szCs w:val="24"/>
        </w:rPr>
        <w:t>リンパ節転移、遠隔転移、治療内容と手術術式、予後</w:t>
      </w:r>
      <w:r w:rsidRPr="00040C11">
        <w:rPr>
          <w:rFonts w:hint="eastAsia"/>
          <w:szCs w:val="24"/>
        </w:rPr>
        <w:t xml:space="preserve"> </w:t>
      </w:r>
      <w:r w:rsidRPr="00040C11">
        <w:rPr>
          <w:rFonts w:hint="eastAsia"/>
          <w:szCs w:val="24"/>
        </w:rPr>
        <w:t>など</w:t>
      </w:r>
    </w:p>
    <w:p w14:paraId="1E2AADC7" w14:textId="77777777" w:rsidR="007B714B" w:rsidRPr="00040C11" w:rsidRDefault="007B714B" w:rsidP="00875FF2">
      <w:pPr>
        <w:outlineLvl w:val="0"/>
        <w:rPr>
          <w:szCs w:val="24"/>
        </w:rPr>
      </w:pPr>
    </w:p>
    <w:p w14:paraId="6E3EC569" w14:textId="77777777" w:rsidR="00875FF2" w:rsidRPr="00040C11" w:rsidRDefault="00875FF2" w:rsidP="00875FF2">
      <w:pPr>
        <w:ind w:firstLineChars="100" w:firstLine="231"/>
        <w:outlineLvl w:val="0"/>
        <w:rPr>
          <w:szCs w:val="24"/>
        </w:rPr>
      </w:pPr>
      <w:r w:rsidRPr="00040C11">
        <w:rPr>
          <w:rFonts w:hint="eastAsia"/>
          <w:szCs w:val="24"/>
        </w:rPr>
        <w:t>収集されたデータは日本産科婦人科学会で管理されます。登録されたデータをもとに、患者年報</w:t>
      </w:r>
    </w:p>
    <w:p w14:paraId="79282FAC" w14:textId="77777777" w:rsidR="00875FF2" w:rsidRPr="00040C11" w:rsidRDefault="00875FF2" w:rsidP="00875FF2">
      <w:pPr>
        <w:outlineLvl w:val="0"/>
        <w:rPr>
          <w:szCs w:val="24"/>
        </w:rPr>
      </w:pPr>
      <w:r w:rsidRPr="00040C11">
        <w:rPr>
          <w:rFonts w:hint="eastAsia"/>
          <w:szCs w:val="24"/>
        </w:rPr>
        <w:t>と治療年報を作成し、日本産科婦人科学会誌や日本産科婦人科学会ホームページなどで公表され</w:t>
      </w:r>
      <w:proofErr w:type="gramStart"/>
      <w:r w:rsidRPr="00040C11">
        <w:rPr>
          <w:rFonts w:hint="eastAsia"/>
          <w:szCs w:val="24"/>
        </w:rPr>
        <w:t>ま</w:t>
      </w:r>
      <w:proofErr w:type="gramEnd"/>
    </w:p>
    <w:p w14:paraId="1C2173A4" w14:textId="65077534" w:rsidR="001E2F7F" w:rsidRPr="00040C11" w:rsidRDefault="00875FF2" w:rsidP="00875FF2">
      <w:pPr>
        <w:outlineLvl w:val="0"/>
        <w:rPr>
          <w:szCs w:val="24"/>
        </w:rPr>
      </w:pPr>
      <w:r w:rsidRPr="00040C11">
        <w:rPr>
          <w:rFonts w:hint="eastAsia"/>
          <w:szCs w:val="24"/>
        </w:rPr>
        <w:t>す。</w:t>
      </w:r>
      <w:r w:rsidR="001E2F7F" w:rsidRPr="00040C11">
        <w:rPr>
          <w:rFonts w:hint="eastAsia"/>
          <w:szCs w:val="24"/>
        </w:rPr>
        <w:t>（</w:t>
      </w:r>
      <w:r w:rsidR="001E2F7F" w:rsidRPr="00040C11">
        <w:rPr>
          <w:rFonts w:hint="eastAsia"/>
          <w:szCs w:val="24"/>
        </w:rPr>
        <w:t xml:space="preserve"> </w:t>
      </w:r>
      <w:r w:rsidR="001E2F7F" w:rsidRPr="00040C11">
        <w:rPr>
          <w:szCs w:val="24"/>
        </w:rPr>
        <w:t>https://www.jsog.or.jp/medical/624/</w:t>
      </w:r>
      <w:r w:rsidR="001E2F7F" w:rsidRPr="00040C11">
        <w:rPr>
          <w:rFonts w:hint="eastAsia"/>
          <w:szCs w:val="24"/>
        </w:rPr>
        <w:t xml:space="preserve"> </w:t>
      </w:r>
      <w:r w:rsidR="001E2F7F" w:rsidRPr="00040C11">
        <w:rPr>
          <w:rFonts w:hint="eastAsia"/>
          <w:szCs w:val="24"/>
        </w:rPr>
        <w:t>）</w:t>
      </w:r>
    </w:p>
    <w:p w14:paraId="15B9E2AE" w14:textId="6508C2AE" w:rsidR="00875FF2" w:rsidRPr="00040C11" w:rsidRDefault="00875FF2" w:rsidP="00875FF2">
      <w:pPr>
        <w:outlineLvl w:val="0"/>
        <w:rPr>
          <w:szCs w:val="24"/>
        </w:rPr>
      </w:pPr>
      <w:r w:rsidRPr="00040C11">
        <w:rPr>
          <w:rFonts w:hint="eastAsia"/>
          <w:szCs w:val="24"/>
        </w:rPr>
        <w:t>さらに、</w:t>
      </w:r>
      <w:r w:rsidRPr="00040C11">
        <w:rPr>
          <w:rFonts w:hint="eastAsia"/>
          <w:szCs w:val="24"/>
        </w:rPr>
        <w:t>3</w:t>
      </w:r>
      <w:r w:rsidRPr="00040C11">
        <w:rPr>
          <w:rFonts w:hint="eastAsia"/>
          <w:szCs w:val="24"/>
        </w:rPr>
        <w:t>～</w:t>
      </w:r>
      <w:r w:rsidRPr="00040C11">
        <w:rPr>
          <w:rFonts w:hint="eastAsia"/>
          <w:szCs w:val="24"/>
        </w:rPr>
        <w:t xml:space="preserve">5 </w:t>
      </w:r>
      <w:r w:rsidRPr="00040C11">
        <w:rPr>
          <w:rFonts w:hint="eastAsia"/>
          <w:szCs w:val="24"/>
        </w:rPr>
        <w:t>年に一度、毎年公表する患者年報より詳細な解析を行い、論文として公表します。</w:t>
      </w:r>
    </w:p>
    <w:p w14:paraId="5615FBD7" w14:textId="4940336A" w:rsidR="008963A5" w:rsidRPr="00040C11" w:rsidRDefault="007657C1" w:rsidP="006D4671">
      <w:pPr>
        <w:ind w:firstLineChars="100" w:firstLine="231"/>
        <w:outlineLvl w:val="0"/>
        <w:rPr>
          <w:szCs w:val="24"/>
        </w:rPr>
      </w:pPr>
      <w:r w:rsidRPr="00040C11">
        <w:rPr>
          <w:rFonts w:hint="eastAsia"/>
          <w:szCs w:val="24"/>
        </w:rPr>
        <w:t>な</w:t>
      </w:r>
      <w:r w:rsidRPr="00040C11">
        <w:rPr>
          <w:rFonts w:hint="eastAsia"/>
        </w:rPr>
        <w:t>お、本研究に登録されたデータを利用した二次研究には、日本産科婦人科学会婦人科腫瘍委員会および臨床研究審査委員会の許可が必要です。</w:t>
      </w:r>
      <w:r w:rsidR="006D4671" w:rsidRPr="00040C11">
        <w:rPr>
          <w:rFonts w:hint="eastAsia"/>
        </w:rPr>
        <w:t>申請された</w:t>
      </w:r>
      <w:r w:rsidRPr="00040C11">
        <w:rPr>
          <w:rFonts w:hint="eastAsia"/>
        </w:rPr>
        <w:t>研究内容の</w:t>
      </w:r>
      <w:r w:rsidR="006D4671" w:rsidRPr="00040C11">
        <w:rPr>
          <w:rFonts w:hint="eastAsia"/>
        </w:rPr>
        <w:t>科学的</w:t>
      </w:r>
      <w:r w:rsidRPr="00040C11">
        <w:rPr>
          <w:rFonts w:hint="eastAsia"/>
        </w:rPr>
        <w:t>妥当性</w:t>
      </w:r>
      <w:r w:rsidR="006D4671" w:rsidRPr="00040C11">
        <w:rPr>
          <w:rFonts w:hint="eastAsia"/>
        </w:rPr>
        <w:t>、実行可能性、研究体制や実績を含む適格性などの厳格な基準に基づいて</w:t>
      </w:r>
      <w:r w:rsidRPr="00040C11">
        <w:rPr>
          <w:rFonts w:hint="eastAsia"/>
        </w:rPr>
        <w:t>協議され、</w:t>
      </w:r>
      <w:r w:rsidR="008963A5" w:rsidRPr="00040C11">
        <w:rPr>
          <w:rFonts w:hint="eastAsia"/>
        </w:rPr>
        <w:t>そのうえで</w:t>
      </w:r>
      <w:r w:rsidRPr="00040C11">
        <w:rPr>
          <w:rFonts w:hint="eastAsia"/>
        </w:rPr>
        <w:t>倫理審査委員会での審査が行われ、二次利用の可否が決定されます。</w:t>
      </w:r>
      <w:r w:rsidR="00875FF2" w:rsidRPr="00040C11">
        <w:rPr>
          <w:rFonts w:hint="eastAsia"/>
          <w:szCs w:val="24"/>
        </w:rPr>
        <w:t>二次利用では</w:t>
      </w:r>
      <w:r w:rsidR="008963A5" w:rsidRPr="00040C11">
        <w:rPr>
          <w:rFonts w:hint="eastAsia"/>
          <w:szCs w:val="24"/>
        </w:rPr>
        <w:t>、</w:t>
      </w:r>
      <w:r w:rsidR="008963A5" w:rsidRPr="00040C11">
        <w:rPr>
          <w:rFonts w:hint="eastAsia"/>
        </w:rPr>
        <w:t>審査の結果、許可された項目のみが提供されます。なお、氏名や住所、患者番号などのように、個人を直接識別できる情報は、登録の段階で除外されており、データとして提供されることはありません。</w:t>
      </w:r>
      <w:r w:rsidR="00A75731" w:rsidRPr="00040C11">
        <w:rPr>
          <w:rFonts w:hint="eastAsia"/>
        </w:rPr>
        <w:t>ただし、</w:t>
      </w:r>
      <w:r w:rsidR="00A75731" w:rsidRPr="00040C11">
        <w:rPr>
          <w:rFonts w:hint="eastAsia"/>
          <w:szCs w:val="24"/>
        </w:rPr>
        <w:t>一部の研究において、他のデータベースのデータと照合し、新たなデータ</w:t>
      </w:r>
      <w:r w:rsidR="00B27B0F" w:rsidRPr="00040C11">
        <w:rPr>
          <w:rFonts w:hint="eastAsia"/>
          <w:szCs w:val="24"/>
        </w:rPr>
        <w:t>セット</w:t>
      </w:r>
      <w:r w:rsidR="00A75731" w:rsidRPr="00040C11">
        <w:rPr>
          <w:rFonts w:hint="eastAsia"/>
          <w:szCs w:val="24"/>
        </w:rPr>
        <w:t>を</w:t>
      </w:r>
      <w:r w:rsidR="00B27B0F" w:rsidRPr="00040C11">
        <w:rPr>
          <w:rFonts w:hint="eastAsia"/>
          <w:szCs w:val="24"/>
        </w:rPr>
        <w:t>作成</w:t>
      </w:r>
      <w:r w:rsidR="00A75731" w:rsidRPr="00040C11">
        <w:rPr>
          <w:rFonts w:hint="eastAsia"/>
          <w:szCs w:val="24"/>
        </w:rPr>
        <w:t>し</w:t>
      </w:r>
      <w:r w:rsidR="00B27B0F" w:rsidRPr="00040C11">
        <w:rPr>
          <w:rFonts w:hint="eastAsia"/>
          <w:szCs w:val="24"/>
        </w:rPr>
        <w:t>て</w:t>
      </w:r>
      <w:r w:rsidR="00A75731" w:rsidRPr="00040C11">
        <w:rPr>
          <w:rFonts w:hint="eastAsia"/>
          <w:szCs w:val="24"/>
        </w:rPr>
        <w:t>解析を行うことがあります。</w:t>
      </w:r>
      <w:bookmarkStart w:id="0" w:name="_Hlk209523165"/>
      <w:r w:rsidR="00A75731" w:rsidRPr="00040C11">
        <w:rPr>
          <w:rFonts w:hint="eastAsia"/>
          <w:szCs w:val="24"/>
        </w:rPr>
        <w:t>その際にはデータの整合性を高めるため、一時的に</w:t>
      </w:r>
      <w:r w:rsidR="003A536E" w:rsidRPr="00040C11">
        <w:rPr>
          <w:rFonts w:hint="eastAsia"/>
          <w:szCs w:val="24"/>
        </w:rPr>
        <w:t>登録項目の一部（</w:t>
      </w:r>
      <w:r w:rsidR="00A75731" w:rsidRPr="00040C11">
        <w:rPr>
          <w:rFonts w:hint="eastAsia"/>
          <w:szCs w:val="24"/>
        </w:rPr>
        <w:t>個人</w:t>
      </w:r>
      <w:r w:rsidR="00B27B0F" w:rsidRPr="00040C11">
        <w:rPr>
          <w:rFonts w:hint="eastAsia"/>
          <w:szCs w:val="24"/>
        </w:rPr>
        <w:t>を</w:t>
      </w:r>
      <w:r w:rsidR="003A536E" w:rsidRPr="00040C11">
        <w:rPr>
          <w:rFonts w:hint="eastAsia"/>
          <w:szCs w:val="24"/>
        </w:rPr>
        <w:t>識別</w:t>
      </w:r>
      <w:r w:rsidR="00B27B0F" w:rsidRPr="00040C11">
        <w:rPr>
          <w:rFonts w:hint="eastAsia"/>
          <w:szCs w:val="24"/>
        </w:rPr>
        <w:t>しうる情報</w:t>
      </w:r>
      <w:r w:rsidR="003A536E" w:rsidRPr="00040C11">
        <w:rPr>
          <w:rFonts w:hint="eastAsia"/>
          <w:szCs w:val="24"/>
        </w:rPr>
        <w:t>）</w:t>
      </w:r>
      <w:r w:rsidR="00A75731" w:rsidRPr="00040C11">
        <w:rPr>
          <w:rFonts w:hint="eastAsia"/>
          <w:szCs w:val="24"/>
        </w:rPr>
        <w:t>を</w:t>
      </w:r>
      <w:r w:rsidR="00B27B0F" w:rsidRPr="00040C11">
        <w:rPr>
          <w:rFonts w:hint="eastAsia"/>
          <w:szCs w:val="24"/>
        </w:rPr>
        <w:t>用いて、</w:t>
      </w:r>
      <w:r w:rsidR="00A75731" w:rsidRPr="00040C11">
        <w:rPr>
          <w:rFonts w:hint="eastAsia"/>
          <w:szCs w:val="24"/>
        </w:rPr>
        <w:t>データ</w:t>
      </w:r>
      <w:r w:rsidR="00B27B0F" w:rsidRPr="00040C11">
        <w:rPr>
          <w:rFonts w:hint="eastAsia"/>
          <w:szCs w:val="24"/>
        </w:rPr>
        <w:t>の照合を行う</w:t>
      </w:r>
      <w:r w:rsidR="00A75731" w:rsidRPr="00040C11">
        <w:rPr>
          <w:rFonts w:hint="eastAsia"/>
          <w:szCs w:val="24"/>
        </w:rPr>
        <w:t>ことがあります。その際にも</w:t>
      </w:r>
      <w:r w:rsidR="00B27B0F" w:rsidRPr="00040C11">
        <w:rPr>
          <w:rFonts w:hint="eastAsia"/>
          <w:szCs w:val="24"/>
        </w:rPr>
        <w:t>、個人を</w:t>
      </w:r>
      <w:r w:rsidR="003A536E" w:rsidRPr="00040C11">
        <w:rPr>
          <w:rFonts w:hint="eastAsia"/>
          <w:szCs w:val="24"/>
        </w:rPr>
        <w:t>識別</w:t>
      </w:r>
      <w:r w:rsidR="00B27B0F" w:rsidRPr="00040C11">
        <w:rPr>
          <w:rFonts w:hint="eastAsia"/>
          <w:szCs w:val="24"/>
        </w:rPr>
        <w:t>しうる情報の利用は最小限として、不要になったら削除するなど、そ</w:t>
      </w:r>
      <w:r w:rsidR="00A75731" w:rsidRPr="00040C11">
        <w:rPr>
          <w:rFonts w:hint="eastAsia"/>
          <w:szCs w:val="24"/>
        </w:rPr>
        <w:t>の取り扱いには細心の注意を払います。</w:t>
      </w:r>
      <w:bookmarkEnd w:id="0"/>
    </w:p>
    <w:p w14:paraId="366156BD" w14:textId="77777777" w:rsidR="00E32139" w:rsidRPr="00040C11" w:rsidRDefault="00E32139" w:rsidP="001B1FD8">
      <w:pPr>
        <w:outlineLvl w:val="0"/>
        <w:rPr>
          <w:sz w:val="18"/>
          <w:szCs w:val="18"/>
        </w:rPr>
      </w:pPr>
    </w:p>
    <w:p w14:paraId="6A6A950D" w14:textId="77777777" w:rsidR="001B1FD8" w:rsidRPr="00040C11" w:rsidRDefault="000E038E" w:rsidP="001B1FD8">
      <w:pPr>
        <w:outlineLvl w:val="0"/>
        <w:rPr>
          <w:szCs w:val="24"/>
        </w:rPr>
      </w:pPr>
      <w:r w:rsidRPr="00040C11">
        <w:rPr>
          <w:rFonts w:hint="eastAsia"/>
          <w:szCs w:val="24"/>
        </w:rPr>
        <w:t>５</w:t>
      </w:r>
      <w:r w:rsidR="001B1FD8" w:rsidRPr="00040C11">
        <w:rPr>
          <w:rFonts w:hint="eastAsia"/>
          <w:szCs w:val="24"/>
        </w:rPr>
        <w:t xml:space="preserve">　協力をお願いする内容</w:t>
      </w:r>
    </w:p>
    <w:p w14:paraId="771F63D2" w14:textId="77777777" w:rsidR="009B20D5" w:rsidRPr="00040C11" w:rsidRDefault="009B20D5" w:rsidP="009B20D5">
      <w:pPr>
        <w:ind w:firstLineChars="100" w:firstLine="231"/>
        <w:outlineLvl w:val="0"/>
        <w:rPr>
          <w:szCs w:val="24"/>
        </w:rPr>
      </w:pPr>
      <w:r w:rsidRPr="00040C11">
        <w:rPr>
          <w:rFonts w:hint="eastAsia"/>
          <w:szCs w:val="24"/>
        </w:rPr>
        <w:t>４で示した情報を診療録より抽出して登録します。</w:t>
      </w:r>
    </w:p>
    <w:p w14:paraId="0A4570FE" w14:textId="77777777" w:rsidR="009B20D5" w:rsidRPr="00040C11" w:rsidRDefault="009B20D5" w:rsidP="009B20D5">
      <w:pPr>
        <w:ind w:firstLineChars="100" w:firstLine="231"/>
        <w:outlineLvl w:val="0"/>
        <w:rPr>
          <w:szCs w:val="24"/>
        </w:rPr>
      </w:pPr>
      <w:r w:rsidRPr="00040C11">
        <w:rPr>
          <w:rFonts w:hint="eastAsia"/>
          <w:szCs w:val="24"/>
        </w:rPr>
        <w:t>これらの情報については、婦人科腫瘍登録だけでなく、別の臨床研究で二次利用することもあり</w:t>
      </w:r>
    </w:p>
    <w:p w14:paraId="250C83F0" w14:textId="77777777" w:rsidR="009B20D5" w:rsidRPr="00040C11" w:rsidRDefault="009B20D5" w:rsidP="009B20D5">
      <w:pPr>
        <w:outlineLvl w:val="0"/>
        <w:rPr>
          <w:szCs w:val="24"/>
        </w:rPr>
      </w:pPr>
      <w:r w:rsidRPr="00040C11">
        <w:rPr>
          <w:rFonts w:hint="eastAsia"/>
          <w:szCs w:val="24"/>
        </w:rPr>
        <w:t>ます。</w:t>
      </w:r>
    </w:p>
    <w:p w14:paraId="0E03F640" w14:textId="77777777" w:rsidR="00187555" w:rsidRPr="00040C11" w:rsidRDefault="00187555" w:rsidP="001B1FD8">
      <w:pPr>
        <w:outlineLvl w:val="0"/>
        <w:rPr>
          <w:sz w:val="18"/>
          <w:szCs w:val="18"/>
        </w:rPr>
      </w:pPr>
    </w:p>
    <w:p w14:paraId="5CD46E60" w14:textId="77777777" w:rsidR="001B1FD8" w:rsidRPr="00040C11" w:rsidRDefault="000E038E" w:rsidP="001B1FD8">
      <w:pPr>
        <w:outlineLvl w:val="0"/>
        <w:rPr>
          <w:szCs w:val="24"/>
        </w:rPr>
      </w:pPr>
      <w:r w:rsidRPr="00040C11">
        <w:rPr>
          <w:rFonts w:hint="eastAsia"/>
          <w:szCs w:val="24"/>
        </w:rPr>
        <w:t>６</w:t>
      </w:r>
      <w:r w:rsidR="001B1FD8" w:rsidRPr="00040C11">
        <w:rPr>
          <w:rFonts w:hint="eastAsia"/>
          <w:szCs w:val="24"/>
        </w:rPr>
        <w:t xml:space="preserve">　本研究の実施期間</w:t>
      </w:r>
    </w:p>
    <w:p w14:paraId="5C9B4DB0" w14:textId="03B62B5B" w:rsidR="001B1FD8" w:rsidRPr="00040C11" w:rsidRDefault="0071262C" w:rsidP="009B20D5">
      <w:pPr>
        <w:ind w:firstLineChars="200" w:firstLine="462"/>
        <w:outlineLvl w:val="0"/>
        <w:rPr>
          <w:szCs w:val="24"/>
        </w:rPr>
      </w:pPr>
      <w:r w:rsidRPr="00040C11">
        <w:rPr>
          <w:rFonts w:hint="eastAsia"/>
          <w:szCs w:val="24"/>
        </w:rPr>
        <w:t>2018</w:t>
      </w:r>
      <w:r w:rsidRPr="00040C11">
        <w:rPr>
          <w:rFonts w:hint="eastAsia"/>
          <w:szCs w:val="24"/>
        </w:rPr>
        <w:t>年</w:t>
      </w:r>
      <w:r w:rsidRPr="00040C11">
        <w:rPr>
          <w:rFonts w:hint="eastAsia"/>
          <w:szCs w:val="24"/>
        </w:rPr>
        <w:t>5</w:t>
      </w:r>
      <w:r w:rsidRPr="00040C11">
        <w:rPr>
          <w:rFonts w:hint="eastAsia"/>
          <w:szCs w:val="24"/>
        </w:rPr>
        <w:t>月</w:t>
      </w:r>
      <w:r w:rsidRPr="00040C11">
        <w:rPr>
          <w:rFonts w:hint="eastAsia"/>
          <w:szCs w:val="24"/>
        </w:rPr>
        <w:t>10</w:t>
      </w:r>
      <w:r w:rsidRPr="00040C11">
        <w:rPr>
          <w:rFonts w:hint="eastAsia"/>
          <w:szCs w:val="24"/>
        </w:rPr>
        <w:t>日</w:t>
      </w:r>
      <w:r w:rsidR="009B20D5" w:rsidRPr="00040C11">
        <w:rPr>
          <w:rFonts w:hint="eastAsia"/>
          <w:szCs w:val="24"/>
        </w:rPr>
        <w:t>から</w:t>
      </w:r>
      <w:r w:rsidR="008046DA" w:rsidRPr="00040C11">
        <w:rPr>
          <w:rFonts w:hint="eastAsia"/>
          <w:szCs w:val="24"/>
        </w:rPr>
        <w:t>2</w:t>
      </w:r>
      <w:r w:rsidR="008046DA" w:rsidRPr="00040C11">
        <w:rPr>
          <w:szCs w:val="24"/>
        </w:rPr>
        <w:t>0</w:t>
      </w:r>
      <w:r w:rsidR="00282299" w:rsidRPr="00040C11">
        <w:rPr>
          <w:szCs w:val="24"/>
        </w:rPr>
        <w:t>3</w:t>
      </w:r>
      <w:r w:rsidR="0043498F" w:rsidRPr="00040C11">
        <w:rPr>
          <w:rFonts w:hint="eastAsia"/>
          <w:szCs w:val="24"/>
        </w:rPr>
        <w:t>5</w:t>
      </w:r>
      <w:r w:rsidR="008046DA" w:rsidRPr="00040C11">
        <w:rPr>
          <w:rFonts w:hint="eastAsia"/>
          <w:szCs w:val="24"/>
        </w:rPr>
        <w:t>年</w:t>
      </w:r>
      <w:r w:rsidR="008046DA" w:rsidRPr="00040C11">
        <w:rPr>
          <w:rFonts w:hint="eastAsia"/>
          <w:szCs w:val="24"/>
        </w:rPr>
        <w:t>12</w:t>
      </w:r>
      <w:r w:rsidR="008046DA" w:rsidRPr="00040C11">
        <w:rPr>
          <w:rFonts w:hint="eastAsia"/>
          <w:szCs w:val="24"/>
        </w:rPr>
        <w:t>月</w:t>
      </w:r>
      <w:r w:rsidR="008046DA" w:rsidRPr="00040C11">
        <w:rPr>
          <w:rFonts w:hint="eastAsia"/>
          <w:szCs w:val="24"/>
        </w:rPr>
        <w:t>31</w:t>
      </w:r>
      <w:r w:rsidR="008046DA" w:rsidRPr="00040C11">
        <w:rPr>
          <w:rFonts w:hint="eastAsia"/>
          <w:szCs w:val="24"/>
        </w:rPr>
        <w:t>日</w:t>
      </w:r>
      <w:r w:rsidR="009B20D5" w:rsidRPr="00040C11">
        <w:rPr>
          <w:rFonts w:hint="eastAsia"/>
          <w:szCs w:val="24"/>
        </w:rPr>
        <w:t>まで</w:t>
      </w:r>
    </w:p>
    <w:p w14:paraId="4D003998" w14:textId="77777777" w:rsidR="00D71E45" w:rsidRPr="00040C11" w:rsidRDefault="00D71E45" w:rsidP="00D71E45">
      <w:pPr>
        <w:outlineLvl w:val="0"/>
        <w:rPr>
          <w:sz w:val="18"/>
          <w:szCs w:val="18"/>
        </w:rPr>
      </w:pPr>
    </w:p>
    <w:p w14:paraId="1270E3B9" w14:textId="77777777" w:rsidR="001B1FD8" w:rsidRPr="00040C11" w:rsidRDefault="000E038E" w:rsidP="001B1FD8">
      <w:pPr>
        <w:outlineLvl w:val="0"/>
        <w:rPr>
          <w:szCs w:val="24"/>
        </w:rPr>
      </w:pPr>
      <w:r w:rsidRPr="00040C11">
        <w:rPr>
          <w:rFonts w:hint="eastAsia"/>
          <w:szCs w:val="24"/>
        </w:rPr>
        <w:t>７</w:t>
      </w:r>
      <w:r w:rsidR="001B1FD8" w:rsidRPr="00040C11">
        <w:rPr>
          <w:rFonts w:hint="eastAsia"/>
          <w:szCs w:val="24"/>
        </w:rPr>
        <w:t xml:space="preserve">　プライバシーの保護について</w:t>
      </w:r>
    </w:p>
    <w:p w14:paraId="23ED1653" w14:textId="69F59B53" w:rsidR="00D1770F" w:rsidRPr="00040C11" w:rsidRDefault="00D1770F" w:rsidP="00B84AA1">
      <w:pPr>
        <w:ind w:firstLineChars="100" w:firstLine="231"/>
        <w:jc w:val="left"/>
        <w:outlineLvl w:val="0"/>
        <w:rPr>
          <w:szCs w:val="24"/>
        </w:rPr>
      </w:pPr>
      <w:r w:rsidRPr="00040C11">
        <w:rPr>
          <w:rFonts w:hint="eastAsia"/>
          <w:szCs w:val="24"/>
        </w:rPr>
        <w:t>本研究で取り扱う患者さんの情報は</w:t>
      </w:r>
      <w:r w:rsidR="008963A5" w:rsidRPr="00040C11">
        <w:rPr>
          <w:rFonts w:hint="eastAsia"/>
          <w:szCs w:val="24"/>
        </w:rPr>
        <w:t>、４にご説明したように、</w:t>
      </w:r>
      <w:r w:rsidR="0076715B" w:rsidRPr="00040C11">
        <w:rPr>
          <w:szCs w:val="24"/>
        </w:rPr>
        <w:t>プライバシー保護のために</w:t>
      </w:r>
      <w:r w:rsidR="001E2F7F" w:rsidRPr="00040C11">
        <w:rPr>
          <w:rFonts w:hint="eastAsia"/>
          <w:szCs w:val="24"/>
        </w:rPr>
        <w:t>氏名や住所、患者番号など</w:t>
      </w:r>
      <w:r w:rsidR="004D5ACF" w:rsidRPr="00040C11">
        <w:rPr>
          <w:rFonts w:hint="eastAsia"/>
          <w:szCs w:val="24"/>
        </w:rPr>
        <w:t>のように、ひとつの項目だけで個人を特定できる情報をあらかじめ</w:t>
      </w:r>
      <w:r w:rsidR="001E2F7F" w:rsidRPr="00040C11">
        <w:rPr>
          <w:rFonts w:hint="eastAsia"/>
          <w:szCs w:val="24"/>
        </w:rPr>
        <w:t>除外</w:t>
      </w:r>
      <w:r w:rsidR="004D5ACF" w:rsidRPr="00040C11">
        <w:rPr>
          <w:rFonts w:hint="eastAsia"/>
          <w:szCs w:val="24"/>
        </w:rPr>
        <w:t>し</w:t>
      </w:r>
      <w:r w:rsidR="00B84AA1" w:rsidRPr="00040C11">
        <w:rPr>
          <w:szCs w:val="24"/>
        </w:rPr>
        <w:t>たうえで</w:t>
      </w:r>
      <w:r w:rsidRPr="00040C11">
        <w:rPr>
          <w:rFonts w:hint="eastAsia"/>
          <w:szCs w:val="24"/>
        </w:rPr>
        <w:t>日本産科婦人科学会へ提供され、使用します。</w:t>
      </w:r>
      <w:bookmarkStart w:id="1" w:name="_Hlk178761827"/>
      <w:bookmarkStart w:id="2" w:name="_Hlk209523343"/>
      <w:r w:rsidR="00B27B0F" w:rsidRPr="00040C11">
        <w:rPr>
          <w:rFonts w:hint="eastAsia"/>
          <w:szCs w:val="24"/>
        </w:rPr>
        <w:t>個人を特定しうる情報との対応表は各登録施設において厳重に管理されています。この対応表を用いて、別のデータベースと照合し、新たなデータセットを作成する可能性はありますが、その際も個人を特定しうる情報は速やかに削除され、また対応表が他施設に提供されることはありません。</w:t>
      </w:r>
      <w:bookmarkStart w:id="3" w:name="_Hlk178761831"/>
      <w:bookmarkEnd w:id="1"/>
      <w:r w:rsidR="002676B2" w:rsidRPr="00040C11">
        <w:rPr>
          <w:rFonts w:hint="eastAsia"/>
          <w:szCs w:val="24"/>
        </w:rPr>
        <w:t>これらの情報を用いた</w:t>
      </w:r>
      <w:r w:rsidR="00B555FC" w:rsidRPr="00040C11">
        <w:rPr>
          <w:rFonts w:hint="eastAsia"/>
          <w:szCs w:val="24"/>
        </w:rPr>
        <w:t>研究成果の発表や論文投稿にあたっては、必ずデータ集計処理を行い、分析結果のみを公表し、そのままの形で公開するこ</w:t>
      </w:r>
      <w:r w:rsidR="00B555FC" w:rsidRPr="00040C11">
        <w:rPr>
          <w:rFonts w:hint="eastAsia"/>
          <w:szCs w:val="24"/>
        </w:rPr>
        <w:lastRenderedPageBreak/>
        <w:t>とはありません。</w:t>
      </w:r>
    </w:p>
    <w:bookmarkEnd w:id="2"/>
    <w:bookmarkEnd w:id="3"/>
    <w:p w14:paraId="2BB238BC" w14:textId="77777777" w:rsidR="00EC1AD2" w:rsidRPr="00040C11" w:rsidRDefault="00EC1AD2" w:rsidP="00F57288">
      <w:pPr>
        <w:jc w:val="left"/>
        <w:outlineLvl w:val="0"/>
        <w:rPr>
          <w:rFonts w:ascii="ＭＳ ゴシック" w:eastAsia="ＭＳ ゴシック" w:hAnsi="ＭＳ ゴシック"/>
          <w:sz w:val="18"/>
          <w:szCs w:val="18"/>
        </w:rPr>
      </w:pPr>
    </w:p>
    <w:p w14:paraId="4D1A0F96" w14:textId="77777777" w:rsidR="001B1FD8" w:rsidRPr="00040C11" w:rsidRDefault="000E038E" w:rsidP="001B1FD8">
      <w:pPr>
        <w:outlineLvl w:val="0"/>
        <w:rPr>
          <w:szCs w:val="24"/>
        </w:rPr>
      </w:pPr>
      <w:r w:rsidRPr="00040C11">
        <w:rPr>
          <w:rFonts w:hint="eastAsia"/>
          <w:szCs w:val="24"/>
        </w:rPr>
        <w:t>８</w:t>
      </w:r>
      <w:r w:rsidR="001B1FD8" w:rsidRPr="00040C11">
        <w:rPr>
          <w:rFonts w:hint="eastAsia"/>
          <w:szCs w:val="24"/>
        </w:rPr>
        <w:t xml:space="preserve">　お問い合わせ</w:t>
      </w:r>
    </w:p>
    <w:p w14:paraId="48EBB169" w14:textId="2ACE490C" w:rsidR="00B27CBD" w:rsidRPr="00040C11" w:rsidRDefault="00D1770F" w:rsidP="00B27CBD">
      <w:pPr>
        <w:outlineLvl w:val="0"/>
        <w:rPr>
          <w:szCs w:val="24"/>
        </w:rPr>
      </w:pPr>
      <w:r w:rsidRPr="00040C11">
        <w:rPr>
          <w:rFonts w:hint="eastAsia"/>
          <w:szCs w:val="24"/>
        </w:rPr>
        <w:t>本研究に関する質問や確認のご依頼は、下記へご連絡下さい。</w:t>
      </w:r>
      <w:bookmarkStart w:id="4" w:name="_Hlk167634275"/>
      <w:r w:rsidR="00B27CBD" w:rsidRPr="00040C11">
        <w:t>個人情報の管理責任者は</w:t>
      </w:r>
      <w:r w:rsidR="00B27CBD" w:rsidRPr="00040C11">
        <w:rPr>
          <w:rFonts w:hint="eastAsia"/>
        </w:rPr>
        <w:t>日本産科婦人科学会になり</w:t>
      </w:r>
      <w:r w:rsidR="00B27CBD" w:rsidRPr="00040C11">
        <w:t>ますが、その責務</w:t>
      </w:r>
      <w:r w:rsidR="00B27CBD" w:rsidRPr="00040C11">
        <w:rPr>
          <w:rFonts w:hint="eastAsia"/>
        </w:rPr>
        <w:t xml:space="preserve">は、日本産科婦人科学会　婦人科腫瘍委員会　委員長　</w:t>
      </w:r>
      <w:r w:rsidR="00860771" w:rsidRPr="00040C11">
        <w:rPr>
          <w:rFonts w:hint="eastAsia"/>
        </w:rPr>
        <w:t>佐藤</w:t>
      </w:r>
      <w:r w:rsidR="00860771" w:rsidRPr="00040C11">
        <w:rPr>
          <w:rFonts w:hint="eastAsia"/>
        </w:rPr>
        <w:t xml:space="preserve"> </w:t>
      </w:r>
      <w:r w:rsidR="00860771" w:rsidRPr="00040C11">
        <w:rPr>
          <w:rFonts w:hint="eastAsia"/>
        </w:rPr>
        <w:t>豊実</w:t>
      </w:r>
      <w:r w:rsidR="00B27CBD" w:rsidRPr="00040C11">
        <w:rPr>
          <w:rFonts w:hint="eastAsia"/>
          <w:szCs w:val="24"/>
        </w:rPr>
        <w:t>に委任され管理されます。</w:t>
      </w:r>
      <w:bookmarkEnd w:id="4"/>
    </w:p>
    <w:p w14:paraId="04350895" w14:textId="77777777" w:rsidR="00D1770F" w:rsidRPr="00040C11" w:rsidRDefault="00D1770F" w:rsidP="00D1770F">
      <w:pPr>
        <w:ind w:firstLineChars="100" w:firstLine="231"/>
        <w:outlineLvl w:val="0"/>
        <w:rPr>
          <w:szCs w:val="24"/>
        </w:rPr>
      </w:pPr>
      <w:r w:rsidRPr="00040C11">
        <w:rPr>
          <w:rFonts w:hint="eastAsia"/>
          <w:szCs w:val="24"/>
        </w:rPr>
        <w:t>また本研究の対象となる方またはその代理人（ご本人より本研究に関する委任を受けた方など）</w:t>
      </w:r>
    </w:p>
    <w:p w14:paraId="16F9F8E8" w14:textId="141C5AF8" w:rsidR="00D1770F" w:rsidRPr="00040C11" w:rsidRDefault="00D1770F" w:rsidP="00F73CD6">
      <w:pPr>
        <w:outlineLvl w:val="0"/>
        <w:rPr>
          <w:szCs w:val="24"/>
        </w:rPr>
      </w:pPr>
      <w:r w:rsidRPr="00040C11">
        <w:rPr>
          <w:rFonts w:hint="eastAsia"/>
          <w:szCs w:val="24"/>
        </w:rPr>
        <w:t>より、情報の利用や他の研究機関への提供の停止を求める旨のお申し出があった場合は、</w:t>
      </w:r>
      <w:r w:rsidR="00F73CD6" w:rsidRPr="00040C11">
        <w:rPr>
          <w:rFonts w:hint="eastAsia"/>
          <w:szCs w:val="24"/>
        </w:rPr>
        <w:t>当該情報は削除され、研究には用いられません。</w:t>
      </w:r>
      <w:r w:rsidRPr="00040C11">
        <w:rPr>
          <w:rFonts w:hint="eastAsia"/>
          <w:szCs w:val="24"/>
        </w:rPr>
        <w:t>その場合は診療のために受診された施設へのご連絡をお願いいたします。</w:t>
      </w:r>
    </w:p>
    <w:p w14:paraId="2A4FC9CF" w14:textId="77777777" w:rsidR="00613DE7" w:rsidRPr="00040C11" w:rsidRDefault="00613DE7" w:rsidP="00D1770F">
      <w:pPr>
        <w:outlineLvl w:val="0"/>
        <w:rPr>
          <w:szCs w:val="24"/>
        </w:rPr>
      </w:pPr>
    </w:p>
    <w:p w14:paraId="090613C1" w14:textId="77777777" w:rsidR="00860771" w:rsidRPr="00040C11" w:rsidRDefault="00860771" w:rsidP="00096568">
      <w:pPr>
        <w:jc w:val="right"/>
        <w:outlineLvl w:val="0"/>
        <w:rPr>
          <w:szCs w:val="24"/>
        </w:rPr>
      </w:pPr>
      <w:r w:rsidRPr="00040C11">
        <w:rPr>
          <w:rFonts w:hint="eastAsia"/>
          <w:szCs w:val="24"/>
        </w:rPr>
        <w:t>研究責任者／個人情報管理責任者</w:t>
      </w:r>
    </w:p>
    <w:p w14:paraId="0FBD32FD" w14:textId="3D9E9D51" w:rsidR="00096568" w:rsidRPr="00040C11" w:rsidRDefault="00096568" w:rsidP="00096568">
      <w:pPr>
        <w:jc w:val="right"/>
        <w:outlineLvl w:val="0"/>
        <w:rPr>
          <w:szCs w:val="24"/>
          <w:lang w:eastAsia="zh-CN"/>
        </w:rPr>
      </w:pPr>
      <w:r w:rsidRPr="00040C11">
        <w:rPr>
          <w:rFonts w:hint="eastAsia"/>
          <w:szCs w:val="24"/>
          <w:lang w:eastAsia="zh-CN"/>
        </w:rPr>
        <w:t>日本産科婦人科学会　婦人科腫瘍委員会</w:t>
      </w:r>
    </w:p>
    <w:p w14:paraId="6859BE51" w14:textId="6C2AAB91" w:rsidR="00096568" w:rsidRPr="00040C11" w:rsidRDefault="00096568" w:rsidP="00096568">
      <w:pPr>
        <w:wordWrap w:val="0"/>
        <w:jc w:val="right"/>
        <w:outlineLvl w:val="0"/>
        <w:rPr>
          <w:szCs w:val="24"/>
        </w:rPr>
      </w:pPr>
      <w:r w:rsidRPr="00040C11">
        <w:rPr>
          <w:rFonts w:hint="eastAsia"/>
          <w:szCs w:val="24"/>
        </w:rPr>
        <w:t xml:space="preserve">委員長　</w:t>
      </w:r>
      <w:r w:rsidR="00860771" w:rsidRPr="00040C11">
        <w:rPr>
          <w:rFonts w:hint="eastAsia"/>
          <w:szCs w:val="24"/>
        </w:rPr>
        <w:t>佐藤</w:t>
      </w:r>
      <w:r w:rsidR="00860771" w:rsidRPr="00040C11">
        <w:rPr>
          <w:rFonts w:hint="eastAsia"/>
          <w:szCs w:val="24"/>
        </w:rPr>
        <w:t xml:space="preserve"> </w:t>
      </w:r>
      <w:r w:rsidR="00860771" w:rsidRPr="00040C11">
        <w:rPr>
          <w:rFonts w:hint="eastAsia"/>
          <w:szCs w:val="24"/>
        </w:rPr>
        <w:t>豊実</w:t>
      </w:r>
    </w:p>
    <w:p w14:paraId="462558E0" w14:textId="2F58916A" w:rsidR="00860771" w:rsidRPr="00040C11" w:rsidRDefault="00860771" w:rsidP="00A251C8">
      <w:pPr>
        <w:ind w:right="460"/>
        <w:jc w:val="right"/>
        <w:outlineLvl w:val="0"/>
        <w:rPr>
          <w:szCs w:val="24"/>
        </w:rPr>
      </w:pPr>
      <w:r w:rsidRPr="00040C11">
        <w:rPr>
          <w:rFonts w:hint="eastAsia"/>
          <w:szCs w:val="24"/>
        </w:rPr>
        <w:t>研究事務局／相談・窓口対応</w:t>
      </w:r>
    </w:p>
    <w:p w14:paraId="55E72249" w14:textId="3C04BEC1" w:rsidR="00096568" w:rsidRPr="00040C11" w:rsidRDefault="00096568" w:rsidP="00096568">
      <w:pPr>
        <w:jc w:val="right"/>
        <w:outlineLvl w:val="0"/>
        <w:rPr>
          <w:szCs w:val="24"/>
          <w:lang w:eastAsia="zh-CN"/>
        </w:rPr>
      </w:pPr>
      <w:r w:rsidRPr="00040C11">
        <w:rPr>
          <w:rFonts w:hint="eastAsia"/>
          <w:szCs w:val="24"/>
          <w:lang w:eastAsia="zh-CN"/>
        </w:rPr>
        <w:t>日本産科婦人科学会</w:t>
      </w:r>
      <w:r w:rsidR="00860771" w:rsidRPr="00040C11">
        <w:rPr>
          <w:rFonts w:hint="eastAsia"/>
          <w:szCs w:val="24"/>
          <w:lang w:eastAsia="zh-CN"/>
        </w:rPr>
        <w:t xml:space="preserve">　婦人科腫瘍委員会</w:t>
      </w:r>
    </w:p>
    <w:p w14:paraId="2E4D6B9B" w14:textId="77777777" w:rsidR="00860771" w:rsidRPr="00040C11" w:rsidRDefault="00860771" w:rsidP="00096568">
      <w:pPr>
        <w:jc w:val="right"/>
        <w:outlineLvl w:val="0"/>
        <w:rPr>
          <w:szCs w:val="24"/>
        </w:rPr>
      </w:pPr>
      <w:r w:rsidRPr="00040C11">
        <w:rPr>
          <w:rFonts w:hint="eastAsia"/>
          <w:szCs w:val="24"/>
        </w:rPr>
        <w:t>婦人科腫瘍登録の運用と</w:t>
      </w:r>
      <w:r w:rsidRPr="00040C11">
        <w:rPr>
          <w:rFonts w:hint="eastAsia"/>
          <w:szCs w:val="24"/>
        </w:rPr>
        <w:t xml:space="preserve">nationwide </w:t>
      </w:r>
      <w:r w:rsidRPr="00040C11">
        <w:rPr>
          <w:rFonts w:hint="eastAsia"/>
          <w:szCs w:val="24"/>
        </w:rPr>
        <w:t>のがん疫学に関する小委員会</w:t>
      </w:r>
    </w:p>
    <w:p w14:paraId="164C98D2" w14:textId="75F15CCA" w:rsidR="00860771" w:rsidRPr="00040C11" w:rsidRDefault="00860771" w:rsidP="00A251C8">
      <w:pPr>
        <w:wordWrap w:val="0"/>
        <w:jc w:val="right"/>
        <w:outlineLvl w:val="0"/>
        <w:rPr>
          <w:szCs w:val="24"/>
        </w:rPr>
      </w:pPr>
      <w:r w:rsidRPr="00040C11">
        <w:rPr>
          <w:rFonts w:hint="eastAsia"/>
          <w:szCs w:val="24"/>
        </w:rPr>
        <w:t>委員長</w:t>
      </w:r>
      <w:r w:rsidRPr="00040C11">
        <w:rPr>
          <w:rFonts w:hint="eastAsia"/>
          <w:szCs w:val="24"/>
        </w:rPr>
        <w:t xml:space="preserve"> </w:t>
      </w:r>
      <w:r w:rsidRPr="00040C11">
        <w:rPr>
          <w:rFonts w:hint="eastAsia"/>
          <w:szCs w:val="24"/>
        </w:rPr>
        <w:t>梶山</w:t>
      </w:r>
      <w:r w:rsidRPr="00040C11">
        <w:rPr>
          <w:rFonts w:hint="eastAsia"/>
          <w:szCs w:val="24"/>
        </w:rPr>
        <w:t xml:space="preserve"> </w:t>
      </w:r>
      <w:r w:rsidRPr="00040C11">
        <w:rPr>
          <w:rFonts w:hint="eastAsia"/>
          <w:szCs w:val="24"/>
        </w:rPr>
        <w:t>広明</w:t>
      </w:r>
    </w:p>
    <w:p w14:paraId="1F1B23D6" w14:textId="22026C3C" w:rsidR="00096568" w:rsidRPr="00040C11" w:rsidRDefault="00096568" w:rsidP="00096568">
      <w:pPr>
        <w:jc w:val="right"/>
        <w:outlineLvl w:val="0"/>
        <w:rPr>
          <w:sz w:val="22"/>
          <w:szCs w:val="24"/>
        </w:rPr>
      </w:pPr>
      <w:r w:rsidRPr="00040C11">
        <w:rPr>
          <w:rFonts w:hint="eastAsia"/>
          <w:sz w:val="22"/>
          <w:szCs w:val="24"/>
        </w:rPr>
        <w:t>TEL: 03-4</w:t>
      </w:r>
      <w:r w:rsidRPr="00040C11">
        <w:rPr>
          <w:sz w:val="22"/>
          <w:szCs w:val="24"/>
        </w:rPr>
        <w:t>330</w:t>
      </w:r>
      <w:r w:rsidRPr="00040C11">
        <w:rPr>
          <w:rFonts w:hint="eastAsia"/>
          <w:sz w:val="22"/>
          <w:szCs w:val="24"/>
        </w:rPr>
        <w:t>-</w:t>
      </w:r>
      <w:r w:rsidRPr="00040C11">
        <w:rPr>
          <w:sz w:val="22"/>
          <w:szCs w:val="24"/>
        </w:rPr>
        <w:t>2</w:t>
      </w:r>
      <w:r w:rsidR="00A035DB" w:rsidRPr="00040C11">
        <w:rPr>
          <w:rFonts w:hint="eastAsia"/>
          <w:sz w:val="22"/>
          <w:szCs w:val="24"/>
        </w:rPr>
        <w:t>8</w:t>
      </w:r>
      <w:r w:rsidRPr="00040C11">
        <w:rPr>
          <w:sz w:val="22"/>
          <w:szCs w:val="24"/>
        </w:rPr>
        <w:t>64</w:t>
      </w:r>
    </w:p>
    <w:p w14:paraId="6F3A8FFF" w14:textId="77777777" w:rsidR="00096568" w:rsidRPr="00040C11" w:rsidRDefault="00096568" w:rsidP="00096568">
      <w:pPr>
        <w:wordWrap w:val="0"/>
        <w:jc w:val="right"/>
        <w:outlineLvl w:val="0"/>
        <w:rPr>
          <w:sz w:val="22"/>
          <w:szCs w:val="24"/>
        </w:rPr>
      </w:pPr>
      <w:r w:rsidRPr="00040C11">
        <w:rPr>
          <w:rFonts w:hint="eastAsia"/>
          <w:sz w:val="22"/>
          <w:szCs w:val="24"/>
        </w:rPr>
        <w:t>FAX: 03-</w:t>
      </w:r>
      <w:r w:rsidRPr="00040C11">
        <w:rPr>
          <w:sz w:val="22"/>
          <w:szCs w:val="24"/>
        </w:rPr>
        <w:t>4330</w:t>
      </w:r>
      <w:r w:rsidRPr="00040C11">
        <w:rPr>
          <w:rFonts w:hint="eastAsia"/>
          <w:sz w:val="22"/>
          <w:szCs w:val="24"/>
        </w:rPr>
        <w:t>-</w:t>
      </w:r>
      <w:r w:rsidRPr="00040C11">
        <w:rPr>
          <w:sz w:val="22"/>
          <w:szCs w:val="24"/>
        </w:rPr>
        <w:t>2865</w:t>
      </w:r>
    </w:p>
    <w:p w14:paraId="56EC9795" w14:textId="354D332D" w:rsidR="00CF1B8E" w:rsidRPr="00040C11" w:rsidRDefault="00096568" w:rsidP="00613DE7">
      <w:pPr>
        <w:wordWrap w:val="0"/>
        <w:jc w:val="right"/>
        <w:outlineLvl w:val="0"/>
        <w:rPr>
          <w:rStyle w:val="ae"/>
          <w:color w:val="auto"/>
          <w:sz w:val="22"/>
          <w:szCs w:val="24"/>
        </w:rPr>
      </w:pPr>
      <w:r w:rsidRPr="00040C11">
        <w:rPr>
          <w:rFonts w:hint="eastAsia"/>
          <w:sz w:val="22"/>
          <w:szCs w:val="24"/>
        </w:rPr>
        <w:t xml:space="preserve">Email: </w:t>
      </w:r>
      <w:r w:rsidR="00860771" w:rsidRPr="00040C11">
        <w:rPr>
          <w:rFonts w:hint="eastAsia"/>
          <w:sz w:val="22"/>
          <w:szCs w:val="24"/>
        </w:rPr>
        <w:t>goc@jsog.or.jp</w:t>
      </w:r>
    </w:p>
    <w:p w14:paraId="3D7ECE0F" w14:textId="4538407B" w:rsidR="0027743F" w:rsidRDefault="00860771" w:rsidP="0027743F">
      <w:pPr>
        <w:ind w:right="-286"/>
        <w:jc w:val="right"/>
        <w:outlineLvl w:val="0"/>
        <w:rPr>
          <w:szCs w:val="24"/>
        </w:rPr>
      </w:pPr>
      <w:r w:rsidRPr="00040C11">
        <w:rPr>
          <w:rFonts w:hint="eastAsia"/>
          <w:szCs w:val="24"/>
        </w:rPr>
        <w:t>相談・対応窓口（</w:t>
      </w:r>
      <w:r w:rsidR="00E703E8" w:rsidRPr="00040C11">
        <w:rPr>
          <w:rFonts w:hint="eastAsia"/>
          <w:szCs w:val="24"/>
        </w:rPr>
        <w:t>婦人科腫瘍</w:t>
      </w:r>
      <w:r w:rsidRPr="00040C11">
        <w:rPr>
          <w:rFonts w:hint="eastAsia"/>
          <w:szCs w:val="24"/>
        </w:rPr>
        <w:t>登録参加施設</w:t>
      </w:r>
      <w:r w:rsidR="0027743F">
        <w:rPr>
          <w:rFonts w:hint="eastAsia"/>
          <w:szCs w:val="24"/>
        </w:rPr>
        <w:t>）</w:t>
      </w:r>
    </w:p>
    <w:p w14:paraId="54072333" w14:textId="77777777" w:rsidR="0027743F" w:rsidRDefault="0027743F" w:rsidP="0027743F">
      <w:pPr>
        <w:ind w:right="-286"/>
        <w:jc w:val="right"/>
        <w:outlineLvl w:val="0"/>
        <w:rPr>
          <w:szCs w:val="24"/>
          <w:lang w:eastAsia="zh-CN"/>
        </w:rPr>
      </w:pPr>
      <w:r>
        <w:rPr>
          <w:rFonts w:hint="eastAsia"/>
          <w:szCs w:val="24"/>
        </w:rPr>
        <w:t>帝京大学医学部附属溝口</w:t>
      </w:r>
      <w:r w:rsidR="00860771" w:rsidRPr="00040C11">
        <w:rPr>
          <w:rFonts w:hint="eastAsia"/>
          <w:szCs w:val="24"/>
          <w:lang w:eastAsia="zh-CN"/>
        </w:rPr>
        <w:t xml:space="preserve">病院　</w:t>
      </w:r>
    </w:p>
    <w:p w14:paraId="52144573" w14:textId="1C18CF00" w:rsidR="00860771" w:rsidRPr="00040C11" w:rsidRDefault="00860771" w:rsidP="0027743F">
      <w:pPr>
        <w:ind w:right="-286"/>
        <w:jc w:val="right"/>
        <w:outlineLvl w:val="0"/>
        <w:rPr>
          <w:szCs w:val="24"/>
        </w:rPr>
      </w:pPr>
      <w:r w:rsidRPr="00040C11">
        <w:rPr>
          <w:rFonts w:hint="eastAsia"/>
          <w:szCs w:val="24"/>
          <w:lang w:eastAsia="zh-CN"/>
        </w:rPr>
        <w:t xml:space="preserve">登録責任医師　</w:t>
      </w:r>
      <w:r w:rsidR="0027743F">
        <w:rPr>
          <w:rFonts w:hint="eastAsia"/>
          <w:szCs w:val="24"/>
        </w:rPr>
        <w:t>西井修</w:t>
      </w:r>
    </w:p>
    <w:p w14:paraId="6EB91BD3" w14:textId="7AEC3335" w:rsidR="00860771" w:rsidRPr="00040C11" w:rsidRDefault="0027743F" w:rsidP="0027743F">
      <w:pPr>
        <w:wordWrap w:val="0"/>
        <w:jc w:val="right"/>
        <w:outlineLvl w:val="0"/>
        <w:rPr>
          <w:szCs w:val="24"/>
        </w:rPr>
      </w:pPr>
      <w:r>
        <w:rPr>
          <w:szCs w:val="24"/>
        </w:rPr>
        <w:t>TEL 044-844-3333</w:t>
      </w:r>
    </w:p>
    <w:p w14:paraId="20641042" w14:textId="77777777" w:rsidR="006F232E" w:rsidRPr="00040C11" w:rsidRDefault="006F232E" w:rsidP="006F232E">
      <w:pPr>
        <w:jc w:val="right"/>
        <w:outlineLvl w:val="0"/>
        <w:rPr>
          <w:rStyle w:val="ae"/>
          <w:color w:val="auto"/>
          <w:sz w:val="22"/>
          <w:szCs w:val="24"/>
        </w:rPr>
      </w:pPr>
    </w:p>
    <w:p w14:paraId="5774FBC8" w14:textId="77777777" w:rsidR="0029790C" w:rsidRPr="00040C11" w:rsidRDefault="0029790C" w:rsidP="0029790C">
      <w:pPr>
        <w:jc w:val="right"/>
        <w:outlineLvl w:val="0"/>
        <w:rPr>
          <w:rStyle w:val="ae"/>
          <w:color w:val="auto"/>
          <w:sz w:val="22"/>
          <w:szCs w:val="24"/>
          <w:u w:val="none"/>
        </w:rPr>
      </w:pPr>
      <w:r w:rsidRPr="00040C11">
        <w:rPr>
          <w:rStyle w:val="ae"/>
          <w:rFonts w:hint="eastAsia"/>
          <w:color w:val="auto"/>
          <w:sz w:val="22"/>
          <w:szCs w:val="24"/>
          <w:u w:val="none"/>
        </w:rPr>
        <w:t>作成日</w:t>
      </w:r>
      <w:r w:rsidRPr="00040C11">
        <w:rPr>
          <w:rStyle w:val="ae"/>
          <w:rFonts w:hint="eastAsia"/>
          <w:color w:val="auto"/>
          <w:sz w:val="22"/>
          <w:szCs w:val="24"/>
          <w:u w:val="none"/>
        </w:rPr>
        <w:tab/>
        <w:t>2017</w:t>
      </w:r>
      <w:r w:rsidRPr="00040C11">
        <w:rPr>
          <w:rStyle w:val="ae"/>
          <w:rFonts w:hint="eastAsia"/>
          <w:color w:val="auto"/>
          <w:sz w:val="22"/>
          <w:szCs w:val="24"/>
          <w:u w:val="none"/>
        </w:rPr>
        <w:t>年</w:t>
      </w:r>
      <w:r w:rsidRPr="00040C11">
        <w:rPr>
          <w:rStyle w:val="ae"/>
          <w:rFonts w:hint="eastAsia"/>
          <w:color w:val="auto"/>
          <w:sz w:val="22"/>
          <w:szCs w:val="24"/>
          <w:u w:val="none"/>
        </w:rPr>
        <w:tab/>
        <w:t>10</w:t>
      </w:r>
      <w:r w:rsidRPr="00040C11">
        <w:rPr>
          <w:rStyle w:val="ae"/>
          <w:rFonts w:hint="eastAsia"/>
          <w:color w:val="auto"/>
          <w:sz w:val="22"/>
          <w:szCs w:val="24"/>
          <w:u w:val="none"/>
        </w:rPr>
        <w:t>月</w:t>
      </w:r>
      <w:r w:rsidRPr="00040C11">
        <w:rPr>
          <w:rStyle w:val="ae"/>
          <w:rFonts w:hint="eastAsia"/>
          <w:color w:val="auto"/>
          <w:sz w:val="22"/>
          <w:szCs w:val="24"/>
          <w:u w:val="none"/>
        </w:rPr>
        <w:tab/>
        <w:t>12</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1</w:t>
      </w:r>
      <w:r w:rsidRPr="00040C11">
        <w:rPr>
          <w:rStyle w:val="ae"/>
          <w:rFonts w:hint="eastAsia"/>
          <w:color w:val="auto"/>
          <w:sz w:val="22"/>
          <w:szCs w:val="24"/>
          <w:u w:val="none"/>
        </w:rPr>
        <w:t>版</w:t>
      </w:r>
    </w:p>
    <w:p w14:paraId="3DEC070A" w14:textId="77777777" w:rsidR="0029790C" w:rsidRPr="00040C11" w:rsidRDefault="0029790C" w:rsidP="0029790C">
      <w:pPr>
        <w:jc w:val="right"/>
        <w:outlineLvl w:val="0"/>
        <w:rPr>
          <w:rStyle w:val="ae"/>
          <w:color w:val="auto"/>
          <w:sz w:val="22"/>
          <w:szCs w:val="24"/>
          <w:u w:val="none"/>
        </w:rPr>
      </w:pPr>
      <w:r w:rsidRPr="00040C11">
        <w:rPr>
          <w:rStyle w:val="ae"/>
          <w:rFonts w:hint="eastAsia"/>
          <w:color w:val="auto"/>
          <w:sz w:val="22"/>
          <w:szCs w:val="24"/>
          <w:u w:val="none"/>
        </w:rPr>
        <w:tab/>
        <w:t>2017</w:t>
      </w:r>
      <w:r w:rsidRPr="00040C11">
        <w:rPr>
          <w:rStyle w:val="ae"/>
          <w:rFonts w:hint="eastAsia"/>
          <w:color w:val="auto"/>
          <w:sz w:val="22"/>
          <w:szCs w:val="24"/>
          <w:u w:val="none"/>
        </w:rPr>
        <w:t>年</w:t>
      </w:r>
      <w:r w:rsidRPr="00040C11">
        <w:rPr>
          <w:rStyle w:val="ae"/>
          <w:rFonts w:hint="eastAsia"/>
          <w:color w:val="auto"/>
          <w:sz w:val="22"/>
          <w:szCs w:val="24"/>
          <w:u w:val="none"/>
        </w:rPr>
        <w:tab/>
        <w:t>12</w:t>
      </w:r>
      <w:r w:rsidRPr="00040C11">
        <w:rPr>
          <w:rStyle w:val="ae"/>
          <w:rFonts w:hint="eastAsia"/>
          <w:color w:val="auto"/>
          <w:sz w:val="22"/>
          <w:szCs w:val="24"/>
          <w:u w:val="none"/>
        </w:rPr>
        <w:t>月</w:t>
      </w:r>
      <w:r w:rsidRPr="00040C11">
        <w:rPr>
          <w:rStyle w:val="ae"/>
          <w:rFonts w:hint="eastAsia"/>
          <w:color w:val="auto"/>
          <w:sz w:val="22"/>
          <w:szCs w:val="24"/>
          <w:u w:val="none"/>
        </w:rPr>
        <w:tab/>
        <w:t>20</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2</w:t>
      </w:r>
      <w:r w:rsidRPr="00040C11">
        <w:rPr>
          <w:rStyle w:val="ae"/>
          <w:rFonts w:hint="eastAsia"/>
          <w:color w:val="auto"/>
          <w:sz w:val="22"/>
          <w:szCs w:val="24"/>
          <w:u w:val="none"/>
        </w:rPr>
        <w:t>版</w:t>
      </w:r>
    </w:p>
    <w:p w14:paraId="22D6ED3E" w14:textId="77777777" w:rsidR="0029790C" w:rsidRPr="00040C11" w:rsidRDefault="0029790C" w:rsidP="0029790C">
      <w:pPr>
        <w:jc w:val="right"/>
        <w:outlineLvl w:val="0"/>
        <w:rPr>
          <w:rStyle w:val="ae"/>
          <w:color w:val="auto"/>
          <w:sz w:val="22"/>
          <w:szCs w:val="24"/>
          <w:u w:val="none"/>
        </w:rPr>
      </w:pPr>
      <w:r w:rsidRPr="00040C11">
        <w:rPr>
          <w:rStyle w:val="ae"/>
          <w:rFonts w:hint="eastAsia"/>
          <w:color w:val="auto"/>
          <w:sz w:val="22"/>
          <w:szCs w:val="24"/>
          <w:u w:val="none"/>
        </w:rPr>
        <w:tab/>
        <w:t>2018</w:t>
      </w:r>
      <w:r w:rsidRPr="00040C11">
        <w:rPr>
          <w:rStyle w:val="ae"/>
          <w:rFonts w:hint="eastAsia"/>
          <w:color w:val="auto"/>
          <w:sz w:val="22"/>
          <w:szCs w:val="24"/>
          <w:u w:val="none"/>
        </w:rPr>
        <w:t>年</w:t>
      </w:r>
      <w:r w:rsidRPr="00040C11">
        <w:rPr>
          <w:rStyle w:val="ae"/>
          <w:rFonts w:hint="eastAsia"/>
          <w:color w:val="auto"/>
          <w:sz w:val="22"/>
          <w:szCs w:val="24"/>
          <w:u w:val="none"/>
        </w:rPr>
        <w:tab/>
        <w:t>1</w:t>
      </w:r>
      <w:r w:rsidRPr="00040C11">
        <w:rPr>
          <w:rStyle w:val="ae"/>
          <w:rFonts w:hint="eastAsia"/>
          <w:color w:val="auto"/>
          <w:sz w:val="22"/>
          <w:szCs w:val="24"/>
          <w:u w:val="none"/>
        </w:rPr>
        <w:t>月</w:t>
      </w:r>
      <w:r w:rsidRPr="00040C11">
        <w:rPr>
          <w:rStyle w:val="ae"/>
          <w:rFonts w:hint="eastAsia"/>
          <w:color w:val="auto"/>
          <w:sz w:val="22"/>
          <w:szCs w:val="24"/>
          <w:u w:val="none"/>
        </w:rPr>
        <w:tab/>
        <w:t>29</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3</w:t>
      </w:r>
      <w:r w:rsidRPr="00040C11">
        <w:rPr>
          <w:rStyle w:val="ae"/>
          <w:rFonts w:hint="eastAsia"/>
          <w:color w:val="auto"/>
          <w:sz w:val="22"/>
          <w:szCs w:val="24"/>
          <w:u w:val="none"/>
        </w:rPr>
        <w:t>版</w:t>
      </w:r>
    </w:p>
    <w:p w14:paraId="2A581880" w14:textId="77777777" w:rsidR="0029790C" w:rsidRPr="00040C11" w:rsidRDefault="0029790C" w:rsidP="0029790C">
      <w:pPr>
        <w:jc w:val="right"/>
        <w:outlineLvl w:val="0"/>
        <w:rPr>
          <w:rStyle w:val="ae"/>
          <w:color w:val="auto"/>
          <w:sz w:val="22"/>
          <w:szCs w:val="24"/>
          <w:u w:val="none"/>
        </w:rPr>
      </w:pPr>
      <w:r w:rsidRPr="00040C11">
        <w:rPr>
          <w:rStyle w:val="ae"/>
          <w:rFonts w:hint="eastAsia"/>
          <w:color w:val="auto"/>
          <w:sz w:val="22"/>
          <w:szCs w:val="24"/>
          <w:u w:val="none"/>
        </w:rPr>
        <w:tab/>
        <w:t>2018</w:t>
      </w:r>
      <w:r w:rsidRPr="00040C11">
        <w:rPr>
          <w:rStyle w:val="ae"/>
          <w:rFonts w:hint="eastAsia"/>
          <w:color w:val="auto"/>
          <w:sz w:val="22"/>
          <w:szCs w:val="24"/>
          <w:u w:val="none"/>
        </w:rPr>
        <w:t>年</w:t>
      </w:r>
      <w:r w:rsidRPr="00040C11">
        <w:rPr>
          <w:rStyle w:val="ae"/>
          <w:rFonts w:hint="eastAsia"/>
          <w:color w:val="auto"/>
          <w:sz w:val="22"/>
          <w:szCs w:val="24"/>
          <w:u w:val="none"/>
        </w:rPr>
        <w:tab/>
        <w:t>10</w:t>
      </w:r>
      <w:r w:rsidRPr="00040C11">
        <w:rPr>
          <w:rStyle w:val="ae"/>
          <w:rFonts w:hint="eastAsia"/>
          <w:color w:val="auto"/>
          <w:sz w:val="22"/>
          <w:szCs w:val="24"/>
          <w:u w:val="none"/>
        </w:rPr>
        <w:t>月</w:t>
      </w:r>
      <w:r w:rsidRPr="00040C11">
        <w:rPr>
          <w:rStyle w:val="ae"/>
          <w:rFonts w:hint="eastAsia"/>
          <w:color w:val="auto"/>
          <w:sz w:val="22"/>
          <w:szCs w:val="24"/>
          <w:u w:val="none"/>
        </w:rPr>
        <w:tab/>
        <w:t>29</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4</w:t>
      </w:r>
      <w:r w:rsidRPr="00040C11">
        <w:rPr>
          <w:rStyle w:val="ae"/>
          <w:rFonts w:hint="eastAsia"/>
          <w:color w:val="auto"/>
          <w:sz w:val="22"/>
          <w:szCs w:val="24"/>
          <w:u w:val="none"/>
        </w:rPr>
        <w:t>版</w:t>
      </w:r>
    </w:p>
    <w:p w14:paraId="10B0AA17" w14:textId="77777777" w:rsidR="0029790C" w:rsidRPr="00040C11" w:rsidRDefault="0029790C" w:rsidP="0029790C">
      <w:pPr>
        <w:jc w:val="right"/>
        <w:outlineLvl w:val="0"/>
        <w:rPr>
          <w:rStyle w:val="ae"/>
          <w:color w:val="auto"/>
          <w:sz w:val="22"/>
          <w:szCs w:val="24"/>
          <w:u w:val="none"/>
        </w:rPr>
      </w:pPr>
      <w:r w:rsidRPr="00040C11">
        <w:rPr>
          <w:rStyle w:val="ae"/>
          <w:rFonts w:hint="eastAsia"/>
          <w:color w:val="auto"/>
          <w:sz w:val="22"/>
          <w:szCs w:val="24"/>
          <w:u w:val="none"/>
        </w:rPr>
        <w:tab/>
        <w:t>2019</w:t>
      </w:r>
      <w:r w:rsidRPr="00040C11">
        <w:rPr>
          <w:rStyle w:val="ae"/>
          <w:rFonts w:hint="eastAsia"/>
          <w:color w:val="auto"/>
          <w:sz w:val="22"/>
          <w:szCs w:val="24"/>
          <w:u w:val="none"/>
        </w:rPr>
        <w:t>年</w:t>
      </w:r>
      <w:r w:rsidRPr="00040C11">
        <w:rPr>
          <w:rStyle w:val="ae"/>
          <w:rFonts w:hint="eastAsia"/>
          <w:color w:val="auto"/>
          <w:sz w:val="22"/>
          <w:szCs w:val="24"/>
          <w:u w:val="none"/>
        </w:rPr>
        <w:tab/>
        <w:t>8</w:t>
      </w:r>
      <w:r w:rsidRPr="00040C11">
        <w:rPr>
          <w:rStyle w:val="ae"/>
          <w:rFonts w:hint="eastAsia"/>
          <w:color w:val="auto"/>
          <w:sz w:val="22"/>
          <w:szCs w:val="24"/>
          <w:u w:val="none"/>
        </w:rPr>
        <w:t>月</w:t>
      </w:r>
      <w:r w:rsidRPr="00040C11">
        <w:rPr>
          <w:rStyle w:val="ae"/>
          <w:rFonts w:hint="eastAsia"/>
          <w:color w:val="auto"/>
          <w:sz w:val="22"/>
          <w:szCs w:val="24"/>
          <w:u w:val="none"/>
        </w:rPr>
        <w:tab/>
        <w:t>5</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5</w:t>
      </w:r>
      <w:r w:rsidRPr="00040C11">
        <w:rPr>
          <w:rStyle w:val="ae"/>
          <w:rFonts w:hint="eastAsia"/>
          <w:color w:val="auto"/>
          <w:sz w:val="22"/>
          <w:szCs w:val="24"/>
          <w:u w:val="none"/>
        </w:rPr>
        <w:t>版</w:t>
      </w:r>
    </w:p>
    <w:p w14:paraId="6479E1AF" w14:textId="77777777" w:rsidR="0029790C" w:rsidRPr="00040C11" w:rsidRDefault="0029790C" w:rsidP="0029790C">
      <w:pPr>
        <w:jc w:val="right"/>
        <w:outlineLvl w:val="0"/>
        <w:rPr>
          <w:rStyle w:val="ae"/>
          <w:color w:val="auto"/>
          <w:sz w:val="22"/>
          <w:szCs w:val="24"/>
          <w:u w:val="none"/>
        </w:rPr>
      </w:pPr>
      <w:r w:rsidRPr="00040C11">
        <w:rPr>
          <w:rStyle w:val="ae"/>
          <w:rFonts w:hint="eastAsia"/>
          <w:color w:val="auto"/>
          <w:sz w:val="22"/>
          <w:szCs w:val="24"/>
          <w:u w:val="none"/>
        </w:rPr>
        <w:tab/>
        <w:t>2022</w:t>
      </w:r>
      <w:r w:rsidRPr="00040C11">
        <w:rPr>
          <w:rStyle w:val="ae"/>
          <w:rFonts w:hint="eastAsia"/>
          <w:color w:val="auto"/>
          <w:sz w:val="22"/>
          <w:szCs w:val="24"/>
          <w:u w:val="none"/>
        </w:rPr>
        <w:t>年</w:t>
      </w:r>
      <w:r w:rsidRPr="00040C11">
        <w:rPr>
          <w:rStyle w:val="ae"/>
          <w:rFonts w:hint="eastAsia"/>
          <w:color w:val="auto"/>
          <w:sz w:val="22"/>
          <w:szCs w:val="24"/>
          <w:u w:val="none"/>
        </w:rPr>
        <w:tab/>
        <w:t>9</w:t>
      </w:r>
      <w:r w:rsidRPr="00040C11">
        <w:rPr>
          <w:rStyle w:val="ae"/>
          <w:rFonts w:hint="eastAsia"/>
          <w:color w:val="auto"/>
          <w:sz w:val="22"/>
          <w:szCs w:val="24"/>
          <w:u w:val="none"/>
        </w:rPr>
        <w:t>月</w:t>
      </w:r>
      <w:r w:rsidRPr="00040C11">
        <w:rPr>
          <w:rStyle w:val="ae"/>
          <w:rFonts w:hint="eastAsia"/>
          <w:color w:val="auto"/>
          <w:sz w:val="22"/>
          <w:szCs w:val="24"/>
          <w:u w:val="none"/>
        </w:rPr>
        <w:tab/>
        <w:t>1</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6</w:t>
      </w:r>
      <w:r w:rsidRPr="00040C11">
        <w:rPr>
          <w:rStyle w:val="ae"/>
          <w:rFonts w:hint="eastAsia"/>
          <w:color w:val="auto"/>
          <w:sz w:val="22"/>
          <w:szCs w:val="24"/>
          <w:u w:val="none"/>
        </w:rPr>
        <w:t>版</w:t>
      </w:r>
    </w:p>
    <w:p w14:paraId="69394982" w14:textId="32D3F2A8" w:rsidR="0029790C" w:rsidRPr="001915C7" w:rsidRDefault="0029790C" w:rsidP="0029790C">
      <w:pPr>
        <w:jc w:val="right"/>
        <w:outlineLvl w:val="0"/>
        <w:rPr>
          <w:rStyle w:val="ae"/>
          <w:color w:val="auto"/>
          <w:sz w:val="22"/>
          <w:szCs w:val="24"/>
          <w:u w:val="none"/>
        </w:rPr>
      </w:pPr>
      <w:r w:rsidRPr="00040C11">
        <w:rPr>
          <w:rStyle w:val="ae"/>
          <w:rFonts w:hint="eastAsia"/>
          <w:color w:val="auto"/>
          <w:sz w:val="22"/>
          <w:szCs w:val="24"/>
          <w:u w:val="none"/>
        </w:rPr>
        <w:tab/>
        <w:t>2025</w:t>
      </w:r>
      <w:r w:rsidRPr="00040C11">
        <w:rPr>
          <w:rStyle w:val="ae"/>
          <w:rFonts w:hint="eastAsia"/>
          <w:color w:val="auto"/>
          <w:sz w:val="22"/>
          <w:szCs w:val="24"/>
          <w:u w:val="none"/>
        </w:rPr>
        <w:t>年</w:t>
      </w:r>
      <w:r w:rsidRPr="00040C11">
        <w:rPr>
          <w:rStyle w:val="ae"/>
          <w:rFonts w:hint="eastAsia"/>
          <w:color w:val="auto"/>
          <w:sz w:val="22"/>
          <w:szCs w:val="24"/>
          <w:u w:val="none"/>
        </w:rPr>
        <w:tab/>
        <w:t>11</w:t>
      </w:r>
      <w:r w:rsidRPr="00040C11">
        <w:rPr>
          <w:rStyle w:val="ae"/>
          <w:rFonts w:hint="eastAsia"/>
          <w:color w:val="auto"/>
          <w:sz w:val="22"/>
          <w:szCs w:val="24"/>
          <w:u w:val="none"/>
        </w:rPr>
        <w:t>月</w:t>
      </w:r>
      <w:r w:rsidRPr="00040C11">
        <w:rPr>
          <w:rStyle w:val="ae"/>
          <w:rFonts w:hint="eastAsia"/>
          <w:color w:val="auto"/>
          <w:sz w:val="22"/>
          <w:szCs w:val="24"/>
          <w:u w:val="none"/>
        </w:rPr>
        <w:tab/>
        <w:t>2</w:t>
      </w:r>
      <w:r w:rsidRPr="00040C11">
        <w:rPr>
          <w:rStyle w:val="ae"/>
          <w:rFonts w:hint="eastAsia"/>
          <w:color w:val="auto"/>
          <w:sz w:val="22"/>
          <w:szCs w:val="24"/>
          <w:u w:val="none"/>
        </w:rPr>
        <w:t>日</w:t>
      </w:r>
      <w:r w:rsidRPr="00040C11">
        <w:rPr>
          <w:rStyle w:val="ae"/>
          <w:rFonts w:hint="eastAsia"/>
          <w:color w:val="auto"/>
          <w:sz w:val="22"/>
          <w:szCs w:val="24"/>
          <w:u w:val="none"/>
        </w:rPr>
        <w:tab/>
      </w:r>
      <w:r w:rsidRPr="00040C11">
        <w:rPr>
          <w:rStyle w:val="ae"/>
          <w:rFonts w:hint="eastAsia"/>
          <w:color w:val="auto"/>
          <w:sz w:val="22"/>
          <w:szCs w:val="24"/>
          <w:u w:val="none"/>
        </w:rPr>
        <w:t>第</w:t>
      </w:r>
      <w:r w:rsidRPr="00040C11">
        <w:rPr>
          <w:rStyle w:val="ae"/>
          <w:rFonts w:hint="eastAsia"/>
          <w:color w:val="auto"/>
          <w:sz w:val="22"/>
          <w:szCs w:val="24"/>
          <w:u w:val="none"/>
        </w:rPr>
        <w:t>7</w:t>
      </w:r>
      <w:r w:rsidRPr="001915C7">
        <w:rPr>
          <w:rStyle w:val="ae"/>
          <w:rFonts w:hint="eastAsia"/>
          <w:color w:val="auto"/>
          <w:sz w:val="22"/>
          <w:szCs w:val="24"/>
          <w:u w:val="none"/>
        </w:rPr>
        <w:t>版</w:t>
      </w:r>
    </w:p>
    <w:p w14:paraId="0C55FC0B" w14:textId="66DB29A0" w:rsidR="00A704E0" w:rsidRPr="00040C11" w:rsidRDefault="00A704E0" w:rsidP="0029790C">
      <w:pPr>
        <w:jc w:val="right"/>
        <w:outlineLvl w:val="0"/>
        <w:rPr>
          <w:rStyle w:val="ae"/>
          <w:color w:val="auto"/>
          <w:sz w:val="22"/>
          <w:szCs w:val="24"/>
          <w:u w:val="none"/>
        </w:rPr>
      </w:pPr>
      <w:r w:rsidRPr="001915C7">
        <w:rPr>
          <w:rStyle w:val="ae"/>
          <w:rFonts w:hint="eastAsia"/>
          <w:color w:val="auto"/>
          <w:sz w:val="22"/>
          <w:szCs w:val="24"/>
          <w:u w:val="none"/>
        </w:rPr>
        <w:t>2026</w:t>
      </w:r>
      <w:r w:rsidRPr="001915C7">
        <w:rPr>
          <w:rStyle w:val="ae"/>
          <w:rFonts w:hint="eastAsia"/>
          <w:color w:val="auto"/>
          <w:sz w:val="22"/>
          <w:szCs w:val="24"/>
          <w:u w:val="none"/>
        </w:rPr>
        <w:t>年</w:t>
      </w:r>
      <w:r w:rsidRPr="001915C7">
        <w:rPr>
          <w:rStyle w:val="ae"/>
          <w:rFonts w:hint="eastAsia"/>
          <w:color w:val="auto"/>
          <w:sz w:val="22"/>
          <w:szCs w:val="24"/>
          <w:u w:val="none"/>
        </w:rPr>
        <w:tab/>
        <w:t>1</w:t>
      </w:r>
      <w:r w:rsidRPr="001915C7">
        <w:rPr>
          <w:rStyle w:val="ae"/>
          <w:rFonts w:hint="eastAsia"/>
          <w:color w:val="auto"/>
          <w:sz w:val="22"/>
          <w:szCs w:val="24"/>
          <w:u w:val="none"/>
        </w:rPr>
        <w:t>月</w:t>
      </w:r>
      <w:r w:rsidRPr="001915C7">
        <w:rPr>
          <w:rStyle w:val="ae"/>
          <w:rFonts w:hint="eastAsia"/>
          <w:color w:val="auto"/>
          <w:sz w:val="22"/>
          <w:szCs w:val="24"/>
          <w:u w:val="none"/>
        </w:rPr>
        <w:tab/>
        <w:t>22</w:t>
      </w:r>
      <w:r w:rsidRPr="001915C7">
        <w:rPr>
          <w:rStyle w:val="ae"/>
          <w:rFonts w:hint="eastAsia"/>
          <w:color w:val="auto"/>
          <w:sz w:val="22"/>
          <w:szCs w:val="24"/>
          <w:u w:val="none"/>
        </w:rPr>
        <w:t>日</w:t>
      </w:r>
      <w:r w:rsidRPr="001915C7">
        <w:rPr>
          <w:rStyle w:val="ae"/>
          <w:rFonts w:hint="eastAsia"/>
          <w:color w:val="auto"/>
          <w:sz w:val="22"/>
          <w:szCs w:val="24"/>
          <w:u w:val="none"/>
        </w:rPr>
        <w:tab/>
      </w:r>
      <w:r w:rsidRPr="001915C7">
        <w:rPr>
          <w:rStyle w:val="ae"/>
          <w:rFonts w:hint="eastAsia"/>
          <w:color w:val="auto"/>
          <w:sz w:val="22"/>
          <w:szCs w:val="24"/>
          <w:u w:val="none"/>
        </w:rPr>
        <w:t>第</w:t>
      </w:r>
      <w:r w:rsidRPr="001915C7">
        <w:rPr>
          <w:rStyle w:val="ae"/>
          <w:rFonts w:hint="eastAsia"/>
          <w:color w:val="auto"/>
          <w:sz w:val="22"/>
          <w:szCs w:val="24"/>
          <w:u w:val="none"/>
        </w:rPr>
        <w:t>8</w:t>
      </w:r>
      <w:r w:rsidRPr="001915C7">
        <w:rPr>
          <w:rStyle w:val="ae"/>
          <w:rFonts w:hint="eastAsia"/>
          <w:color w:val="auto"/>
          <w:sz w:val="22"/>
          <w:szCs w:val="24"/>
          <w:u w:val="none"/>
        </w:rPr>
        <w:t>版</w:t>
      </w:r>
    </w:p>
    <w:sectPr w:rsidR="00A704E0" w:rsidRPr="00040C11" w:rsidSect="00BA6BD6">
      <w:headerReference w:type="default" r:id="rId8"/>
      <w:footerReference w:type="even" r:id="rId9"/>
      <w:footerReference w:type="default" r:id="rId10"/>
      <w:pgSz w:w="11906" w:h="16838" w:code="9"/>
      <w:pgMar w:top="794" w:right="851" w:bottom="295" w:left="851" w:header="425" w:footer="284" w:gutter="0"/>
      <w:pgNumType w:start="1"/>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D42B5" w14:textId="77777777" w:rsidR="00BA4044" w:rsidRDefault="00BA4044">
      <w:r>
        <w:separator/>
      </w:r>
    </w:p>
  </w:endnote>
  <w:endnote w:type="continuationSeparator" w:id="0">
    <w:p w14:paraId="3ED36595" w14:textId="77777777" w:rsidR="00BA4044" w:rsidRDefault="00BA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7E61" w14:textId="77777777" w:rsidR="00DB0BDD" w:rsidRDefault="00DB0BD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7973152" w14:textId="77777777" w:rsidR="00DB0BDD" w:rsidRDefault="00DB0B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118C" w14:textId="77777777" w:rsidR="0011676D" w:rsidRDefault="0011676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A5A25">
      <w:rPr>
        <w:rStyle w:val="a4"/>
        <w:noProof/>
      </w:rPr>
      <w:t>4</w:t>
    </w:r>
    <w:r>
      <w:rPr>
        <w:rStyle w:val="a4"/>
      </w:rPr>
      <w:fldChar w:fldCharType="end"/>
    </w:r>
  </w:p>
  <w:p w14:paraId="6A7F1F5E" w14:textId="77777777" w:rsidR="00DB0BDD" w:rsidRDefault="00DB0BDD">
    <w:pPr>
      <w:pStyle w:val="a3"/>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532C8" w14:textId="77777777" w:rsidR="00BA4044" w:rsidRDefault="00BA4044">
      <w:r>
        <w:separator/>
      </w:r>
    </w:p>
  </w:footnote>
  <w:footnote w:type="continuationSeparator" w:id="0">
    <w:p w14:paraId="3ACAA3F1" w14:textId="77777777" w:rsidR="00BA4044" w:rsidRDefault="00BA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815D" w14:textId="77777777" w:rsidR="00DB0BDD" w:rsidRPr="00D9417A" w:rsidRDefault="00385EAA" w:rsidP="00D9417A">
    <w:pPr>
      <w:pStyle w:val="a8"/>
      <w:jc w:val="right"/>
      <w:rPr>
        <w:sz w:val="21"/>
        <w:szCs w:val="21"/>
      </w:rPr>
    </w:pPr>
    <w:r>
      <w:rPr>
        <w:rFonts w:hint="eastAsia"/>
        <w:color w:val="000000"/>
        <w:sz w:val="21"/>
        <w:szCs w:val="21"/>
      </w:rPr>
      <w:t>（様式</w:t>
    </w:r>
    <w:r>
      <w:rPr>
        <w:rFonts w:hint="eastAsia"/>
        <w:color w:val="000000"/>
        <w:sz w:val="21"/>
        <w:szCs w:val="21"/>
      </w:rPr>
      <w:t>3-1</w:t>
    </w:r>
    <w:r w:rsidR="00DB0BDD" w:rsidRPr="00D9417A">
      <w:rPr>
        <w:rFonts w:hint="eastAsia"/>
        <w:color w:val="000000"/>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60C0D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35592D"/>
    <w:multiLevelType w:val="hybridMultilevel"/>
    <w:tmpl w:val="9A1CA866"/>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20631D8F"/>
    <w:multiLevelType w:val="hybridMultilevel"/>
    <w:tmpl w:val="78F2611A"/>
    <w:lvl w:ilvl="0" w:tplc="04090001">
      <w:start w:val="1"/>
      <w:numFmt w:val="bullet"/>
      <w:lvlText w:val=""/>
      <w:lvlJc w:val="left"/>
      <w:pPr>
        <w:ind w:left="1440" w:hanging="480"/>
      </w:pPr>
      <w:rPr>
        <w:rFonts w:ascii="Wingdings" w:hAnsi="Wingdings" w:hint="default"/>
      </w:rPr>
    </w:lvl>
    <w:lvl w:ilvl="1" w:tplc="FE92D794">
      <w:start w:val="1"/>
      <w:numFmt w:val="decimal"/>
      <w:lvlText w:val="(%2)"/>
      <w:lvlJc w:val="left"/>
      <w:pPr>
        <w:ind w:left="900" w:hanging="480"/>
      </w:pPr>
      <w:rPr>
        <w:rFont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88D6F68"/>
    <w:multiLevelType w:val="hybridMultilevel"/>
    <w:tmpl w:val="5DC6D9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97A1A"/>
    <w:multiLevelType w:val="hybridMultilevel"/>
    <w:tmpl w:val="2222CB70"/>
    <w:lvl w:ilvl="0" w:tplc="FE92D794">
      <w:start w:val="1"/>
      <w:numFmt w:val="decimal"/>
      <w:lvlText w:val="(%1)"/>
      <w:lvlJc w:val="left"/>
      <w:pPr>
        <w:ind w:left="2160" w:hanging="48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2" w15:restartNumberingAfterBreak="0">
    <w:nsid w:val="3C1B0FDA"/>
    <w:multiLevelType w:val="hybridMultilevel"/>
    <w:tmpl w:val="7FB6D714"/>
    <w:lvl w:ilvl="0" w:tplc="04090001">
      <w:start w:val="1"/>
      <w:numFmt w:val="bullet"/>
      <w:lvlText w:val=""/>
      <w:lvlJc w:val="left"/>
      <w:pPr>
        <w:ind w:left="1320" w:hanging="480"/>
      </w:pPr>
      <w:rPr>
        <w:rFonts w:ascii="Wingdings" w:hAnsi="Wingdings" w:hint="default"/>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3" w15:restartNumberingAfterBreak="0">
    <w:nsid w:val="3F734D01"/>
    <w:multiLevelType w:val="hybridMultilevel"/>
    <w:tmpl w:val="B532B8AE"/>
    <w:lvl w:ilvl="0" w:tplc="04090001">
      <w:start w:val="1"/>
      <w:numFmt w:val="bullet"/>
      <w:lvlText w:val=""/>
      <w:lvlJc w:val="left"/>
      <w:pPr>
        <w:ind w:left="420" w:hanging="420"/>
      </w:pPr>
      <w:rPr>
        <w:rFonts w:ascii="Wingdings" w:hAnsi="Wingdings" w:hint="default"/>
      </w:rPr>
    </w:lvl>
    <w:lvl w:ilvl="1" w:tplc="FE92D794">
      <w:start w:val="1"/>
      <w:numFmt w:val="decimal"/>
      <w:lvlText w:val="(%2)"/>
      <w:lvlJc w:val="left"/>
      <w:pPr>
        <w:ind w:left="900" w:hanging="48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1"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857474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796181">
    <w:abstractNumId w:val="4"/>
  </w:num>
  <w:num w:numId="3" w16cid:durableId="1361128799">
    <w:abstractNumId w:val="19"/>
  </w:num>
  <w:num w:numId="4" w16cid:durableId="1063259802">
    <w:abstractNumId w:val="2"/>
  </w:num>
  <w:num w:numId="5" w16cid:durableId="1429503252">
    <w:abstractNumId w:val="20"/>
  </w:num>
  <w:num w:numId="6" w16cid:durableId="1961916632">
    <w:abstractNumId w:val="15"/>
  </w:num>
  <w:num w:numId="7" w16cid:durableId="2002735566">
    <w:abstractNumId w:val="18"/>
  </w:num>
  <w:num w:numId="8" w16cid:durableId="139343623">
    <w:abstractNumId w:val="16"/>
  </w:num>
  <w:num w:numId="9" w16cid:durableId="862591021">
    <w:abstractNumId w:val="3"/>
  </w:num>
  <w:num w:numId="10" w16cid:durableId="1525829900">
    <w:abstractNumId w:val="1"/>
  </w:num>
  <w:num w:numId="11" w16cid:durableId="1424107569">
    <w:abstractNumId w:val="14"/>
  </w:num>
  <w:num w:numId="12" w16cid:durableId="1658218204">
    <w:abstractNumId w:val="7"/>
  </w:num>
  <w:num w:numId="13" w16cid:durableId="318047058">
    <w:abstractNumId w:val="21"/>
  </w:num>
  <w:num w:numId="14" w16cid:durableId="725491287">
    <w:abstractNumId w:val="17"/>
  </w:num>
  <w:num w:numId="15" w16cid:durableId="528447233">
    <w:abstractNumId w:val="10"/>
  </w:num>
  <w:num w:numId="16" w16cid:durableId="59063746">
    <w:abstractNumId w:val="0"/>
  </w:num>
  <w:num w:numId="17" w16cid:durableId="711733887">
    <w:abstractNumId w:val="13"/>
  </w:num>
  <w:num w:numId="18" w16cid:durableId="1537547409">
    <w:abstractNumId w:val="8"/>
  </w:num>
  <w:num w:numId="19" w16cid:durableId="1616130825">
    <w:abstractNumId w:val="5"/>
  </w:num>
  <w:num w:numId="20" w16cid:durableId="1342659781">
    <w:abstractNumId w:val="6"/>
  </w:num>
  <w:num w:numId="21" w16cid:durableId="1600063925">
    <w:abstractNumId w:val="11"/>
  </w:num>
  <w:num w:numId="22" w16cid:durableId="747187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41"/>
    <w:rsid w:val="00007C96"/>
    <w:rsid w:val="00023819"/>
    <w:rsid w:val="000314E7"/>
    <w:rsid w:val="00040C11"/>
    <w:rsid w:val="00047F30"/>
    <w:rsid w:val="000566A9"/>
    <w:rsid w:val="00057945"/>
    <w:rsid w:val="00062B25"/>
    <w:rsid w:val="000800CC"/>
    <w:rsid w:val="00095E64"/>
    <w:rsid w:val="00096568"/>
    <w:rsid w:val="000B18AE"/>
    <w:rsid w:val="000B7AE1"/>
    <w:rsid w:val="000C1306"/>
    <w:rsid w:val="000C2B3B"/>
    <w:rsid w:val="000D3DAF"/>
    <w:rsid w:val="000E038E"/>
    <w:rsid w:val="000E0E4F"/>
    <w:rsid w:val="00102507"/>
    <w:rsid w:val="00114508"/>
    <w:rsid w:val="0011676D"/>
    <w:rsid w:val="00116EFD"/>
    <w:rsid w:val="00130742"/>
    <w:rsid w:val="00130A9D"/>
    <w:rsid w:val="001320D0"/>
    <w:rsid w:val="00150803"/>
    <w:rsid w:val="00156845"/>
    <w:rsid w:val="00161F7B"/>
    <w:rsid w:val="00172315"/>
    <w:rsid w:val="0018001D"/>
    <w:rsid w:val="00187555"/>
    <w:rsid w:val="001915C7"/>
    <w:rsid w:val="001946FE"/>
    <w:rsid w:val="00197A80"/>
    <w:rsid w:val="001A1341"/>
    <w:rsid w:val="001A6A5B"/>
    <w:rsid w:val="001B1FD8"/>
    <w:rsid w:val="001C67A6"/>
    <w:rsid w:val="001D0977"/>
    <w:rsid w:val="001D270A"/>
    <w:rsid w:val="001E2F7F"/>
    <w:rsid w:val="001E50B5"/>
    <w:rsid w:val="001F20A5"/>
    <w:rsid w:val="00212655"/>
    <w:rsid w:val="0023544A"/>
    <w:rsid w:val="002520AF"/>
    <w:rsid w:val="00255295"/>
    <w:rsid w:val="0026593A"/>
    <w:rsid w:val="002676B2"/>
    <w:rsid w:val="002704E4"/>
    <w:rsid w:val="0027743F"/>
    <w:rsid w:val="00282299"/>
    <w:rsid w:val="00287202"/>
    <w:rsid w:val="0029790C"/>
    <w:rsid w:val="002B1187"/>
    <w:rsid w:val="002B37B4"/>
    <w:rsid w:val="002B66C5"/>
    <w:rsid w:val="002C1BA8"/>
    <w:rsid w:val="002C58E5"/>
    <w:rsid w:val="002D0B58"/>
    <w:rsid w:val="002E1E75"/>
    <w:rsid w:val="002F13D4"/>
    <w:rsid w:val="002F28F7"/>
    <w:rsid w:val="0030203A"/>
    <w:rsid w:val="003132F5"/>
    <w:rsid w:val="00314342"/>
    <w:rsid w:val="00331AAB"/>
    <w:rsid w:val="00333754"/>
    <w:rsid w:val="0034317B"/>
    <w:rsid w:val="00363A54"/>
    <w:rsid w:val="00364BB4"/>
    <w:rsid w:val="0036753C"/>
    <w:rsid w:val="00367541"/>
    <w:rsid w:val="00367B10"/>
    <w:rsid w:val="003734F7"/>
    <w:rsid w:val="003846A9"/>
    <w:rsid w:val="00385EAA"/>
    <w:rsid w:val="00386BA0"/>
    <w:rsid w:val="003970A5"/>
    <w:rsid w:val="00397C1B"/>
    <w:rsid w:val="003A0BF7"/>
    <w:rsid w:val="003A536E"/>
    <w:rsid w:val="003B4C64"/>
    <w:rsid w:val="003D52A1"/>
    <w:rsid w:val="003E42D8"/>
    <w:rsid w:val="0043498F"/>
    <w:rsid w:val="00445CA6"/>
    <w:rsid w:val="00463215"/>
    <w:rsid w:val="00467959"/>
    <w:rsid w:val="00473628"/>
    <w:rsid w:val="00485AB9"/>
    <w:rsid w:val="00486E99"/>
    <w:rsid w:val="0049063E"/>
    <w:rsid w:val="004946DE"/>
    <w:rsid w:val="004A5284"/>
    <w:rsid w:val="004A53A4"/>
    <w:rsid w:val="004B070E"/>
    <w:rsid w:val="004D5ACF"/>
    <w:rsid w:val="004E181F"/>
    <w:rsid w:val="004E6AF2"/>
    <w:rsid w:val="004F115D"/>
    <w:rsid w:val="004F2419"/>
    <w:rsid w:val="00501955"/>
    <w:rsid w:val="00514FE2"/>
    <w:rsid w:val="005329AE"/>
    <w:rsid w:val="0053609F"/>
    <w:rsid w:val="00536F63"/>
    <w:rsid w:val="00550DF3"/>
    <w:rsid w:val="005510B4"/>
    <w:rsid w:val="00575C89"/>
    <w:rsid w:val="00581CD7"/>
    <w:rsid w:val="00583FBF"/>
    <w:rsid w:val="00585F5A"/>
    <w:rsid w:val="00587D9C"/>
    <w:rsid w:val="005B21F5"/>
    <w:rsid w:val="005B743E"/>
    <w:rsid w:val="005E50C4"/>
    <w:rsid w:val="005E7D83"/>
    <w:rsid w:val="00613DE7"/>
    <w:rsid w:val="00617C6B"/>
    <w:rsid w:val="00624417"/>
    <w:rsid w:val="006273B4"/>
    <w:rsid w:val="00627CD1"/>
    <w:rsid w:val="00633E51"/>
    <w:rsid w:val="00640B5E"/>
    <w:rsid w:val="0065189E"/>
    <w:rsid w:val="00652C21"/>
    <w:rsid w:val="00655836"/>
    <w:rsid w:val="00660467"/>
    <w:rsid w:val="00666560"/>
    <w:rsid w:val="00672267"/>
    <w:rsid w:val="00693D3D"/>
    <w:rsid w:val="0069748D"/>
    <w:rsid w:val="006C16C5"/>
    <w:rsid w:val="006C43EB"/>
    <w:rsid w:val="006D4671"/>
    <w:rsid w:val="006F232E"/>
    <w:rsid w:val="00700C2D"/>
    <w:rsid w:val="00710F74"/>
    <w:rsid w:val="0071262C"/>
    <w:rsid w:val="00726F54"/>
    <w:rsid w:val="0073101E"/>
    <w:rsid w:val="00737F3D"/>
    <w:rsid w:val="007413F3"/>
    <w:rsid w:val="007532AE"/>
    <w:rsid w:val="00763DB3"/>
    <w:rsid w:val="007657C1"/>
    <w:rsid w:val="0076715B"/>
    <w:rsid w:val="007741D1"/>
    <w:rsid w:val="0077467E"/>
    <w:rsid w:val="007807EF"/>
    <w:rsid w:val="00781C15"/>
    <w:rsid w:val="007A2B77"/>
    <w:rsid w:val="007B336A"/>
    <w:rsid w:val="007B714B"/>
    <w:rsid w:val="007C1F2E"/>
    <w:rsid w:val="007C2552"/>
    <w:rsid w:val="007C50F0"/>
    <w:rsid w:val="007C5C2D"/>
    <w:rsid w:val="007F06DF"/>
    <w:rsid w:val="007F549A"/>
    <w:rsid w:val="008046DA"/>
    <w:rsid w:val="008238A2"/>
    <w:rsid w:val="008319E1"/>
    <w:rsid w:val="00833CA4"/>
    <w:rsid w:val="00844128"/>
    <w:rsid w:val="008443FC"/>
    <w:rsid w:val="00854F34"/>
    <w:rsid w:val="00860771"/>
    <w:rsid w:val="00863F1C"/>
    <w:rsid w:val="00875FF2"/>
    <w:rsid w:val="0088247B"/>
    <w:rsid w:val="008963A5"/>
    <w:rsid w:val="008A1BF3"/>
    <w:rsid w:val="008A5A25"/>
    <w:rsid w:val="008A737F"/>
    <w:rsid w:val="008B2A32"/>
    <w:rsid w:val="008B38B7"/>
    <w:rsid w:val="008C50DB"/>
    <w:rsid w:val="008D3C22"/>
    <w:rsid w:val="008E6D5F"/>
    <w:rsid w:val="008F176E"/>
    <w:rsid w:val="00914020"/>
    <w:rsid w:val="0091671E"/>
    <w:rsid w:val="0092188C"/>
    <w:rsid w:val="00923215"/>
    <w:rsid w:val="00927E6B"/>
    <w:rsid w:val="00930AAF"/>
    <w:rsid w:val="00931167"/>
    <w:rsid w:val="009345E8"/>
    <w:rsid w:val="00943FF6"/>
    <w:rsid w:val="00956DD6"/>
    <w:rsid w:val="009634BC"/>
    <w:rsid w:val="00964788"/>
    <w:rsid w:val="0097454E"/>
    <w:rsid w:val="00982F2B"/>
    <w:rsid w:val="00997DAD"/>
    <w:rsid w:val="009A23F5"/>
    <w:rsid w:val="009B20D5"/>
    <w:rsid w:val="009B5F31"/>
    <w:rsid w:val="009C2362"/>
    <w:rsid w:val="009F4416"/>
    <w:rsid w:val="00A00AE7"/>
    <w:rsid w:val="00A035DB"/>
    <w:rsid w:val="00A04194"/>
    <w:rsid w:val="00A13690"/>
    <w:rsid w:val="00A166E4"/>
    <w:rsid w:val="00A24CF8"/>
    <w:rsid w:val="00A251C8"/>
    <w:rsid w:val="00A325B5"/>
    <w:rsid w:val="00A32F5D"/>
    <w:rsid w:val="00A44CAB"/>
    <w:rsid w:val="00A45A04"/>
    <w:rsid w:val="00A57D9E"/>
    <w:rsid w:val="00A60821"/>
    <w:rsid w:val="00A635A6"/>
    <w:rsid w:val="00A64C83"/>
    <w:rsid w:val="00A704E0"/>
    <w:rsid w:val="00A7342D"/>
    <w:rsid w:val="00A74BC2"/>
    <w:rsid w:val="00A75731"/>
    <w:rsid w:val="00A7714E"/>
    <w:rsid w:val="00A81F07"/>
    <w:rsid w:val="00A82C31"/>
    <w:rsid w:val="00A83CBA"/>
    <w:rsid w:val="00A97619"/>
    <w:rsid w:val="00AC2DB5"/>
    <w:rsid w:val="00AC3FA3"/>
    <w:rsid w:val="00AD0D3A"/>
    <w:rsid w:val="00AE4629"/>
    <w:rsid w:val="00AE579E"/>
    <w:rsid w:val="00AF7123"/>
    <w:rsid w:val="00AF78B7"/>
    <w:rsid w:val="00B02EAE"/>
    <w:rsid w:val="00B05777"/>
    <w:rsid w:val="00B11042"/>
    <w:rsid w:val="00B13F96"/>
    <w:rsid w:val="00B27B0F"/>
    <w:rsid w:val="00B27CBD"/>
    <w:rsid w:val="00B311B0"/>
    <w:rsid w:val="00B41F05"/>
    <w:rsid w:val="00B555FC"/>
    <w:rsid w:val="00B73282"/>
    <w:rsid w:val="00B7395C"/>
    <w:rsid w:val="00B7697F"/>
    <w:rsid w:val="00B84AA1"/>
    <w:rsid w:val="00B96CCC"/>
    <w:rsid w:val="00BA4044"/>
    <w:rsid w:val="00BA6BD6"/>
    <w:rsid w:val="00BB08B5"/>
    <w:rsid w:val="00BC74D9"/>
    <w:rsid w:val="00BD166D"/>
    <w:rsid w:val="00BD7D9C"/>
    <w:rsid w:val="00BE7C35"/>
    <w:rsid w:val="00BF07FB"/>
    <w:rsid w:val="00BF14A7"/>
    <w:rsid w:val="00C030FC"/>
    <w:rsid w:val="00C033B1"/>
    <w:rsid w:val="00C1587E"/>
    <w:rsid w:val="00C165F8"/>
    <w:rsid w:val="00C2132E"/>
    <w:rsid w:val="00C26708"/>
    <w:rsid w:val="00C413DA"/>
    <w:rsid w:val="00C712E1"/>
    <w:rsid w:val="00C73273"/>
    <w:rsid w:val="00C76E5E"/>
    <w:rsid w:val="00C871A1"/>
    <w:rsid w:val="00C87A22"/>
    <w:rsid w:val="00CA6152"/>
    <w:rsid w:val="00CB5E63"/>
    <w:rsid w:val="00CB6959"/>
    <w:rsid w:val="00CC6A99"/>
    <w:rsid w:val="00CD264F"/>
    <w:rsid w:val="00CF1B8E"/>
    <w:rsid w:val="00D11FFB"/>
    <w:rsid w:val="00D125F0"/>
    <w:rsid w:val="00D1770F"/>
    <w:rsid w:val="00D21C0F"/>
    <w:rsid w:val="00D220D9"/>
    <w:rsid w:val="00D253C5"/>
    <w:rsid w:val="00D32EE5"/>
    <w:rsid w:val="00D35190"/>
    <w:rsid w:val="00D510F1"/>
    <w:rsid w:val="00D647E4"/>
    <w:rsid w:val="00D71E45"/>
    <w:rsid w:val="00D75443"/>
    <w:rsid w:val="00D9030B"/>
    <w:rsid w:val="00D90D44"/>
    <w:rsid w:val="00D9348C"/>
    <w:rsid w:val="00D9417A"/>
    <w:rsid w:val="00DA56A7"/>
    <w:rsid w:val="00DB0BDD"/>
    <w:rsid w:val="00DC70CC"/>
    <w:rsid w:val="00DF275E"/>
    <w:rsid w:val="00E25802"/>
    <w:rsid w:val="00E26765"/>
    <w:rsid w:val="00E30D8D"/>
    <w:rsid w:val="00E32139"/>
    <w:rsid w:val="00E3311D"/>
    <w:rsid w:val="00E33D21"/>
    <w:rsid w:val="00E35415"/>
    <w:rsid w:val="00E50EFF"/>
    <w:rsid w:val="00E55083"/>
    <w:rsid w:val="00E703E8"/>
    <w:rsid w:val="00E70B9C"/>
    <w:rsid w:val="00E75A41"/>
    <w:rsid w:val="00E77CCD"/>
    <w:rsid w:val="00EA5F54"/>
    <w:rsid w:val="00EB794B"/>
    <w:rsid w:val="00EB7F1D"/>
    <w:rsid w:val="00EC1AD2"/>
    <w:rsid w:val="00EC750E"/>
    <w:rsid w:val="00ED172E"/>
    <w:rsid w:val="00ED49B7"/>
    <w:rsid w:val="00EE4F29"/>
    <w:rsid w:val="00EE59D4"/>
    <w:rsid w:val="00F167D9"/>
    <w:rsid w:val="00F27897"/>
    <w:rsid w:val="00F40757"/>
    <w:rsid w:val="00F410B3"/>
    <w:rsid w:val="00F41BF7"/>
    <w:rsid w:val="00F4360B"/>
    <w:rsid w:val="00F44E0A"/>
    <w:rsid w:val="00F55024"/>
    <w:rsid w:val="00F57288"/>
    <w:rsid w:val="00F6207F"/>
    <w:rsid w:val="00F73CD6"/>
    <w:rsid w:val="00F86927"/>
    <w:rsid w:val="00F90A85"/>
    <w:rsid w:val="00F947A4"/>
    <w:rsid w:val="00F966E4"/>
    <w:rsid w:val="00F97522"/>
    <w:rsid w:val="00FB0EA0"/>
    <w:rsid w:val="00FB3AAF"/>
    <w:rsid w:val="00FC7CD8"/>
    <w:rsid w:val="00FD08AA"/>
    <w:rsid w:val="00FD1FB9"/>
    <w:rsid w:val="00FD2A75"/>
    <w:rsid w:val="00FE0C81"/>
    <w:rsid w:val="00FE1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B42A1"/>
  <w15:chartTrackingRefBased/>
  <w15:docId w15:val="{7116A4A6-8FCB-4C38-BD20-B03795C2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568"/>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character" w:styleId="ae">
    <w:name w:val="Hyperlink"/>
    <w:basedOn w:val="a0"/>
    <w:rsid w:val="00CF1B8E"/>
    <w:rPr>
      <w:color w:val="0563C1" w:themeColor="hyperlink"/>
      <w:u w:val="single"/>
    </w:rPr>
  </w:style>
  <w:style w:type="character" w:styleId="af">
    <w:name w:val="Unresolved Mention"/>
    <w:basedOn w:val="a0"/>
    <w:uiPriority w:val="99"/>
    <w:semiHidden/>
    <w:unhideWhenUsed/>
    <w:rsid w:val="00CF1B8E"/>
    <w:rPr>
      <w:color w:val="808080"/>
      <w:shd w:val="clear" w:color="auto" w:fill="E6E6E6"/>
    </w:rPr>
  </w:style>
  <w:style w:type="paragraph" w:styleId="af0">
    <w:name w:val="Revision"/>
    <w:hidden/>
    <w:uiPriority w:val="99"/>
    <w:semiHidden/>
    <w:rsid w:val="00096568"/>
    <w:rPr>
      <w:kern w:val="2"/>
      <w:sz w:val="24"/>
    </w:rPr>
  </w:style>
  <w:style w:type="table" w:styleId="af1">
    <w:name w:val="Table Grid"/>
    <w:basedOn w:val="a1"/>
    <w:rsid w:val="007B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0"/>
    <w:rsid w:val="0029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688C-740B-4F97-9751-CDA2FAB1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1450</Words>
  <Characters>1568</Characters>
  <Application>Microsoft Office Word</Application>
  <DocSecurity>0</DocSecurity>
  <Lines>62</Lines>
  <Paragraphs>68</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聡子 江口</cp:lastModifiedBy>
  <cp:revision>3</cp:revision>
  <cp:lastPrinted>2026-05-11T03:09:00Z</cp:lastPrinted>
  <dcterms:created xsi:type="dcterms:W3CDTF">2026-05-11T03:09:00Z</dcterms:created>
  <dcterms:modified xsi:type="dcterms:W3CDTF">2026-05-11T03:10:00Z</dcterms:modified>
</cp:coreProperties>
</file>